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2F" w:rsidRDefault="0084582F" w:rsidP="0084582F">
      <w:pPr>
        <w:tabs>
          <w:tab w:val="left" w:pos="1989"/>
          <w:tab w:val="center" w:pos="4677"/>
        </w:tabs>
        <w:rPr>
          <w:b/>
          <w:sz w:val="28"/>
          <w:szCs w:val="28"/>
        </w:rPr>
      </w:pPr>
      <w:r>
        <w:rPr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sz w:val="28"/>
          <w:szCs w:val="28"/>
        </w:rPr>
        <w:t xml:space="preserve">              </w:t>
      </w:r>
      <w:r>
        <w:rPr>
          <w:noProof/>
          <w:sz w:val="2"/>
          <w:szCs w:val="2"/>
        </w:rPr>
        <w:t xml:space="preserve">                                                                </w:t>
      </w:r>
      <w:r>
        <w:rPr>
          <w:noProof/>
          <w:sz w:val="2"/>
          <w:szCs w:val="2"/>
        </w:rPr>
        <w:tab/>
      </w:r>
      <w:r>
        <w:rPr>
          <w:noProof/>
          <w:sz w:val="2"/>
          <w:szCs w:val="2"/>
        </w:rPr>
        <w:drawing>
          <wp:inline distT="0" distB="0" distL="0" distR="0" wp14:anchorId="7B2EB72E" wp14:editId="4A36653C">
            <wp:extent cx="522605" cy="598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</w:t>
      </w:r>
    </w:p>
    <w:p w:rsidR="0084582F" w:rsidRDefault="0084582F" w:rsidP="00845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84582F" w:rsidRDefault="0084582F" w:rsidP="00845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84582F" w:rsidRDefault="0084582F" w:rsidP="00845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84582F" w:rsidRDefault="0084582F" w:rsidP="0084582F">
      <w:pPr>
        <w:jc w:val="center"/>
        <w:rPr>
          <w:b/>
          <w:sz w:val="28"/>
          <w:szCs w:val="28"/>
        </w:rPr>
      </w:pPr>
    </w:p>
    <w:p w:rsidR="0084582F" w:rsidRDefault="0084582F" w:rsidP="008458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4582F" w:rsidRDefault="0084582F" w:rsidP="0084582F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  <w:gridCol w:w="4669"/>
      </w:tblGrid>
      <w:tr w:rsidR="0084582F" w:rsidTr="0059192F">
        <w:tc>
          <w:tcPr>
            <w:tcW w:w="4785" w:type="dxa"/>
            <w:hideMark/>
          </w:tcPr>
          <w:p w:rsidR="0084582F" w:rsidRDefault="004229D8" w:rsidP="0059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4582F">
              <w:rPr>
                <w:sz w:val="28"/>
                <w:szCs w:val="28"/>
              </w:rPr>
              <w:t>.11.2021 года</w:t>
            </w:r>
          </w:p>
        </w:tc>
        <w:tc>
          <w:tcPr>
            <w:tcW w:w="4786" w:type="dxa"/>
            <w:hideMark/>
          </w:tcPr>
          <w:p w:rsidR="0084582F" w:rsidRDefault="0084582F" w:rsidP="00B061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  <w:r w:rsidR="004229D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</w:t>
            </w:r>
            <w:r w:rsidR="00B06178">
              <w:rPr>
                <w:sz w:val="28"/>
                <w:szCs w:val="28"/>
              </w:rPr>
              <w:t>194</w:t>
            </w:r>
            <w:r>
              <w:rPr>
                <w:sz w:val="28"/>
                <w:szCs w:val="28"/>
              </w:rPr>
              <w:t>р</w:t>
            </w:r>
          </w:p>
        </w:tc>
      </w:tr>
    </w:tbl>
    <w:p w:rsidR="0084582F" w:rsidRDefault="0084582F" w:rsidP="0084582F"/>
    <w:p w:rsidR="00D67677" w:rsidRDefault="00D67677">
      <w:pPr>
        <w:rPr>
          <w:sz w:val="28"/>
          <w:szCs w:val="28"/>
        </w:rPr>
      </w:pPr>
      <w:r w:rsidRPr="00D67677">
        <w:rPr>
          <w:sz w:val="28"/>
          <w:szCs w:val="28"/>
        </w:rPr>
        <w:t xml:space="preserve">О создании комиссии </w:t>
      </w:r>
      <w:r>
        <w:rPr>
          <w:sz w:val="28"/>
          <w:szCs w:val="28"/>
        </w:rPr>
        <w:t>и утверждении Положения по</w:t>
      </w:r>
    </w:p>
    <w:p w:rsidR="00D67677" w:rsidRDefault="00D676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соблюдению</w:t>
      </w:r>
      <w:proofErr w:type="gramEnd"/>
      <w:r>
        <w:rPr>
          <w:sz w:val="28"/>
          <w:szCs w:val="28"/>
        </w:rPr>
        <w:t xml:space="preserve"> лицами, замещающими </w:t>
      </w:r>
    </w:p>
    <w:p w:rsidR="00D67677" w:rsidRDefault="00D67677">
      <w:pPr>
        <w:rPr>
          <w:sz w:val="28"/>
          <w:szCs w:val="28"/>
        </w:rPr>
      </w:pPr>
      <w:r>
        <w:rPr>
          <w:sz w:val="28"/>
          <w:szCs w:val="28"/>
        </w:rPr>
        <w:t>муниципальные должности,</w:t>
      </w:r>
      <w:r w:rsidR="007E2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 законодательства о </w:t>
      </w:r>
    </w:p>
    <w:p w:rsidR="00D67677" w:rsidRDefault="00D676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противодействии</w:t>
      </w:r>
      <w:proofErr w:type="gramEnd"/>
      <w:r>
        <w:rPr>
          <w:sz w:val="28"/>
          <w:szCs w:val="28"/>
        </w:rPr>
        <w:t xml:space="preserve"> коррупции и урегулированию</w:t>
      </w:r>
    </w:p>
    <w:p w:rsidR="00D67677" w:rsidRDefault="00D676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конфликта</w:t>
      </w:r>
      <w:proofErr w:type="gramEnd"/>
      <w:r>
        <w:rPr>
          <w:sz w:val="28"/>
          <w:szCs w:val="28"/>
        </w:rPr>
        <w:t xml:space="preserve"> интересов</w:t>
      </w:r>
    </w:p>
    <w:p w:rsidR="004144F8" w:rsidRDefault="004144F8">
      <w:pPr>
        <w:rPr>
          <w:sz w:val="28"/>
          <w:szCs w:val="28"/>
        </w:rPr>
      </w:pPr>
    </w:p>
    <w:p w:rsidR="004144F8" w:rsidRDefault="004144F8" w:rsidP="00C95F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25.12.2008 № 273-ФЗ «О противодействии коррупции», руководствуясь статьями </w:t>
      </w:r>
      <w:r w:rsidR="00C95FA4" w:rsidRPr="002119BB">
        <w:rPr>
          <w:color w:val="000000" w:themeColor="text1"/>
          <w:sz w:val="28"/>
          <w:szCs w:val="28"/>
        </w:rPr>
        <w:t>20, 35</w:t>
      </w:r>
      <w:r w:rsidRPr="002119BB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Устава Пировского муниципального округа, Пировский окружной Совет депутатов, РЕШИЛ:</w:t>
      </w:r>
    </w:p>
    <w:p w:rsidR="004144F8" w:rsidRDefault="004144F8" w:rsidP="00B86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противодействию коррупции и урегулированию конфликта интересов согласно приложению № 1.</w:t>
      </w:r>
    </w:p>
    <w:p w:rsidR="004144F8" w:rsidRDefault="004144F8" w:rsidP="00B86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</w:t>
      </w:r>
      <w:r w:rsidR="00C43D87">
        <w:rPr>
          <w:sz w:val="28"/>
          <w:szCs w:val="28"/>
        </w:rPr>
        <w:t>, согласно Приложению № 2.</w:t>
      </w:r>
    </w:p>
    <w:p w:rsidR="00372F9F" w:rsidRPr="00C95FA4" w:rsidRDefault="00714362" w:rsidP="00B86C9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5FA4">
        <w:rPr>
          <w:color w:val="000000" w:themeColor="text1"/>
          <w:sz w:val="28"/>
          <w:szCs w:val="28"/>
        </w:rPr>
        <w:t>Признать утратившими силу Р</w:t>
      </w:r>
      <w:r w:rsidR="00B86C95" w:rsidRPr="00C95FA4">
        <w:rPr>
          <w:color w:val="000000" w:themeColor="text1"/>
          <w:sz w:val="28"/>
          <w:szCs w:val="28"/>
        </w:rPr>
        <w:t xml:space="preserve">ешения Пировского окружного </w:t>
      </w:r>
      <w:r w:rsidR="009E62A9" w:rsidRPr="00C95FA4">
        <w:rPr>
          <w:color w:val="000000" w:themeColor="text1"/>
          <w:sz w:val="28"/>
          <w:szCs w:val="28"/>
        </w:rPr>
        <w:t>Совета депутатов:</w:t>
      </w:r>
    </w:p>
    <w:p w:rsidR="00372F9F" w:rsidRPr="00C95FA4" w:rsidRDefault="001C0878" w:rsidP="00B86C95">
      <w:pPr>
        <w:ind w:firstLine="709"/>
        <w:jc w:val="both"/>
        <w:rPr>
          <w:color w:val="000000" w:themeColor="text1"/>
          <w:sz w:val="28"/>
          <w:szCs w:val="28"/>
        </w:rPr>
      </w:pPr>
      <w:r w:rsidRPr="00C95FA4">
        <w:rPr>
          <w:color w:val="000000" w:themeColor="text1"/>
          <w:sz w:val="28"/>
          <w:szCs w:val="28"/>
        </w:rPr>
        <w:t xml:space="preserve"> </w:t>
      </w:r>
      <w:r w:rsidR="009E62A9" w:rsidRPr="00C95FA4">
        <w:rPr>
          <w:color w:val="000000" w:themeColor="text1"/>
          <w:sz w:val="28"/>
          <w:szCs w:val="28"/>
        </w:rPr>
        <w:t xml:space="preserve">- от </w:t>
      </w:r>
      <w:r w:rsidRPr="00C95FA4">
        <w:rPr>
          <w:color w:val="000000" w:themeColor="text1"/>
          <w:sz w:val="28"/>
          <w:szCs w:val="28"/>
        </w:rPr>
        <w:t xml:space="preserve">29.12.2020 года № 7-56р, «Об утверждении Положения о </w:t>
      </w:r>
      <w:r w:rsidR="00377464" w:rsidRPr="00C95FA4">
        <w:rPr>
          <w:color w:val="000000" w:themeColor="text1"/>
          <w:sz w:val="28"/>
          <w:szCs w:val="28"/>
        </w:rPr>
        <w:t>комиссии</w:t>
      </w:r>
      <w:r w:rsidRPr="00C95FA4">
        <w:rPr>
          <w:color w:val="000000" w:themeColor="text1"/>
          <w:sz w:val="28"/>
          <w:szCs w:val="28"/>
        </w:rPr>
        <w:t xml:space="preserve"> по соблюдению требований к служебному поведению лиц, замещающих муниципальные должности и урегулированию конфликта интересов в Пировском окружном Совете депутатов»</w:t>
      </w:r>
      <w:r w:rsidR="00714362" w:rsidRPr="00C95FA4">
        <w:rPr>
          <w:color w:val="000000" w:themeColor="text1"/>
          <w:sz w:val="28"/>
          <w:szCs w:val="28"/>
        </w:rPr>
        <w:t xml:space="preserve">; </w:t>
      </w:r>
      <w:r w:rsidRPr="00C95FA4">
        <w:rPr>
          <w:color w:val="000000" w:themeColor="text1"/>
          <w:sz w:val="28"/>
          <w:szCs w:val="28"/>
        </w:rPr>
        <w:t xml:space="preserve"> </w:t>
      </w:r>
    </w:p>
    <w:p w:rsidR="00B86C95" w:rsidRPr="00C95FA4" w:rsidRDefault="001C0878" w:rsidP="00B86C95">
      <w:pPr>
        <w:ind w:firstLine="709"/>
        <w:jc w:val="both"/>
        <w:rPr>
          <w:color w:val="000000" w:themeColor="text1"/>
          <w:sz w:val="28"/>
          <w:szCs w:val="28"/>
        </w:rPr>
      </w:pPr>
      <w:r w:rsidRPr="00C95FA4">
        <w:rPr>
          <w:color w:val="000000" w:themeColor="text1"/>
          <w:sz w:val="28"/>
          <w:szCs w:val="28"/>
        </w:rPr>
        <w:t xml:space="preserve"> </w:t>
      </w:r>
      <w:r w:rsidR="009E62A9" w:rsidRPr="00C95FA4">
        <w:rPr>
          <w:color w:val="000000" w:themeColor="text1"/>
          <w:sz w:val="28"/>
          <w:szCs w:val="28"/>
        </w:rPr>
        <w:t xml:space="preserve">- от </w:t>
      </w:r>
      <w:r w:rsidRPr="00C95FA4">
        <w:rPr>
          <w:color w:val="000000" w:themeColor="text1"/>
          <w:sz w:val="28"/>
          <w:szCs w:val="28"/>
        </w:rPr>
        <w:t>29.07.2021 № 13-145р</w:t>
      </w:r>
      <w:r w:rsidR="00377464" w:rsidRPr="00C95FA4">
        <w:rPr>
          <w:color w:val="000000" w:themeColor="text1"/>
          <w:sz w:val="28"/>
          <w:szCs w:val="28"/>
        </w:rPr>
        <w:t xml:space="preserve"> «О внесении изменений </w:t>
      </w:r>
      <w:r w:rsidR="00904AFD" w:rsidRPr="00C95FA4">
        <w:rPr>
          <w:color w:val="000000" w:themeColor="text1"/>
          <w:sz w:val="28"/>
          <w:szCs w:val="28"/>
        </w:rPr>
        <w:t>в решение Пировского окружного Совета депутатов от 29.12.2020 года № 7-56р</w:t>
      </w:r>
      <w:r w:rsidR="00BE6DEE" w:rsidRPr="00C95FA4">
        <w:rPr>
          <w:color w:val="000000" w:themeColor="text1"/>
          <w:sz w:val="28"/>
          <w:szCs w:val="28"/>
        </w:rPr>
        <w:t xml:space="preserve"> Об утверждении Положения о комиссии по соблюдению требований к служебному поведению лиц, замещающих муниципальные должности и урегулированию конфликта интересов в Пировском окружном Совете депутатов»</w:t>
      </w:r>
      <w:r w:rsidR="00714362" w:rsidRPr="00C95FA4">
        <w:rPr>
          <w:color w:val="000000" w:themeColor="text1"/>
          <w:sz w:val="28"/>
          <w:szCs w:val="28"/>
        </w:rPr>
        <w:t>.</w:t>
      </w:r>
    </w:p>
    <w:p w:rsidR="00653746" w:rsidRPr="00653746" w:rsidRDefault="00653746" w:rsidP="006537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746">
        <w:rPr>
          <w:sz w:val="28"/>
          <w:szCs w:val="28"/>
        </w:rPr>
        <w:t>Контроль за исполнением настоящего решения оставляю за собой.</w:t>
      </w:r>
    </w:p>
    <w:p w:rsidR="00653746" w:rsidRDefault="00653746" w:rsidP="00653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53746">
        <w:rPr>
          <w:sz w:val="28"/>
          <w:szCs w:val="28"/>
        </w:rPr>
        <w:t>Решение вступает в силу после его официального опубликования в районной газете «Заря».</w:t>
      </w:r>
    </w:p>
    <w:tbl>
      <w:tblPr>
        <w:tblW w:w="23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686"/>
        <w:gridCol w:w="5804"/>
        <w:gridCol w:w="7894"/>
      </w:tblGrid>
      <w:tr w:rsidR="00FE1424" w:rsidRPr="00A44998" w:rsidTr="0059192F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1424" w:rsidRPr="00FE6F79" w:rsidRDefault="00FE1424" w:rsidP="0059192F">
            <w:pPr>
              <w:jc w:val="both"/>
              <w:rPr>
                <w:sz w:val="28"/>
                <w:szCs w:val="28"/>
              </w:rPr>
            </w:pPr>
            <w:r w:rsidRPr="00FE6F79">
              <w:rPr>
                <w:sz w:val="28"/>
                <w:szCs w:val="28"/>
              </w:rPr>
              <w:t xml:space="preserve">Председатель Пировского </w:t>
            </w:r>
          </w:p>
          <w:p w:rsidR="00FE1424" w:rsidRPr="00FE6F79" w:rsidRDefault="00FE1424" w:rsidP="0059192F">
            <w:pPr>
              <w:jc w:val="both"/>
              <w:rPr>
                <w:sz w:val="28"/>
                <w:szCs w:val="28"/>
              </w:rPr>
            </w:pPr>
            <w:proofErr w:type="gramStart"/>
            <w:r w:rsidRPr="00FE6F79">
              <w:rPr>
                <w:sz w:val="28"/>
                <w:szCs w:val="28"/>
              </w:rPr>
              <w:t>окружного</w:t>
            </w:r>
            <w:proofErr w:type="gramEnd"/>
            <w:r w:rsidRPr="00FE6F79"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1424" w:rsidRPr="00FE6F79" w:rsidRDefault="00FE1424" w:rsidP="0059192F">
            <w:pPr>
              <w:jc w:val="both"/>
              <w:rPr>
                <w:sz w:val="28"/>
                <w:szCs w:val="28"/>
              </w:rPr>
            </w:pPr>
            <w:r>
              <w:rPr>
                <w:rStyle w:val="2"/>
                <w:rFonts w:eastAsia="Corbel"/>
                <w:sz w:val="28"/>
                <w:szCs w:val="28"/>
              </w:rPr>
              <w:t xml:space="preserve">    </w:t>
            </w:r>
            <w:r w:rsidRPr="00FE6F79">
              <w:rPr>
                <w:rStyle w:val="2"/>
                <w:rFonts w:eastAsia="Corbel"/>
                <w:sz w:val="28"/>
                <w:szCs w:val="28"/>
              </w:rPr>
              <w:t xml:space="preserve"> </w:t>
            </w:r>
            <w:r w:rsidRPr="00A5592B">
              <w:rPr>
                <w:rStyle w:val="2"/>
                <w:rFonts w:eastAsia="Corbel"/>
                <w:i w:val="0"/>
                <w:sz w:val="28"/>
                <w:szCs w:val="28"/>
              </w:rPr>
              <w:t>Глава</w:t>
            </w:r>
            <w:r w:rsidRPr="00FE6F79">
              <w:rPr>
                <w:rStyle w:val="2"/>
                <w:rFonts w:eastAsia="Corbel"/>
                <w:sz w:val="28"/>
                <w:szCs w:val="28"/>
              </w:rPr>
              <w:t xml:space="preserve"> </w:t>
            </w:r>
            <w:r w:rsidRPr="00FE6F79">
              <w:rPr>
                <w:sz w:val="28"/>
                <w:szCs w:val="28"/>
              </w:rPr>
              <w:t xml:space="preserve">Пировского </w:t>
            </w:r>
          </w:p>
          <w:p w:rsidR="00FE1424" w:rsidRPr="00FE6F79" w:rsidRDefault="00FE1424" w:rsidP="0059192F">
            <w:pPr>
              <w:jc w:val="both"/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 w:rsidRPr="00FE6F79">
              <w:rPr>
                <w:sz w:val="28"/>
                <w:szCs w:val="28"/>
              </w:rPr>
              <w:t>муниципального</w:t>
            </w:r>
            <w:proofErr w:type="gramEnd"/>
            <w:r w:rsidRPr="00FE6F79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1424" w:rsidRPr="00A44998" w:rsidRDefault="00FE1424" w:rsidP="0059192F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1424" w:rsidRPr="00A44998" w:rsidRDefault="00FE1424" w:rsidP="0059192F"/>
        </w:tc>
      </w:tr>
      <w:tr w:rsidR="00FE1424" w:rsidRPr="00A44998" w:rsidTr="0059192F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1424" w:rsidRPr="00FE1424" w:rsidRDefault="00FE1424" w:rsidP="0059192F">
            <w:pPr>
              <w:pStyle w:val="21"/>
              <w:shd w:val="clear" w:color="auto" w:fill="auto"/>
              <w:tabs>
                <w:tab w:val="right" w:pos="7955"/>
                <w:tab w:val="center" w:pos="8579"/>
              </w:tabs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E1424">
              <w:rPr>
                <w:rFonts w:ascii="Times New Roman" w:hAnsi="Times New Roman" w:cs="Times New Roman"/>
                <w:i w:val="0"/>
                <w:sz w:val="28"/>
                <w:szCs w:val="28"/>
              </w:rPr>
              <w:t>___________Г.И. Костыгина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1424" w:rsidRDefault="00FE1424" w:rsidP="0059192F">
            <w:pPr>
              <w:jc w:val="both"/>
              <w:rPr>
                <w:sz w:val="28"/>
                <w:szCs w:val="28"/>
              </w:rPr>
            </w:pPr>
            <w:r w:rsidRPr="00FE6F7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Pr="00FE6F79">
              <w:rPr>
                <w:sz w:val="28"/>
                <w:szCs w:val="28"/>
              </w:rPr>
              <w:t>___________ А.И. Евсеев</w:t>
            </w:r>
          </w:p>
          <w:p w:rsidR="00556767" w:rsidRDefault="00556767" w:rsidP="0059192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0A69F0">
              <w:rPr>
                <w:iCs/>
                <w:color w:val="000000"/>
                <w:sz w:val="28"/>
                <w:szCs w:val="28"/>
              </w:rPr>
              <w:lastRenderedPageBreak/>
              <w:t xml:space="preserve">Приложение № 1 к решению Пировского </w:t>
            </w:r>
            <w:r>
              <w:rPr>
                <w:iCs/>
                <w:color w:val="000000"/>
                <w:sz w:val="28"/>
                <w:szCs w:val="28"/>
              </w:rPr>
              <w:t>окружного</w:t>
            </w:r>
            <w:r w:rsidRPr="000A69F0">
              <w:rPr>
                <w:iCs/>
                <w:color w:val="000000"/>
                <w:sz w:val="28"/>
                <w:szCs w:val="28"/>
              </w:rPr>
              <w:t xml:space="preserve"> Совета депутатов от </w:t>
            </w:r>
            <w:r w:rsidR="004229D8">
              <w:rPr>
                <w:iCs/>
                <w:color w:val="000000"/>
                <w:sz w:val="28"/>
                <w:szCs w:val="28"/>
              </w:rPr>
              <w:t>30</w:t>
            </w:r>
            <w:r>
              <w:rPr>
                <w:iCs/>
                <w:color w:val="000000"/>
                <w:sz w:val="28"/>
                <w:szCs w:val="28"/>
              </w:rPr>
              <w:t>.11</w:t>
            </w:r>
            <w:r w:rsidRPr="000A69F0">
              <w:rPr>
                <w:iCs/>
                <w:color w:val="000000"/>
                <w:sz w:val="28"/>
                <w:szCs w:val="28"/>
              </w:rPr>
              <w:t>.20</w:t>
            </w:r>
            <w:r>
              <w:rPr>
                <w:iCs/>
                <w:color w:val="000000"/>
                <w:sz w:val="28"/>
                <w:szCs w:val="28"/>
              </w:rPr>
              <w:t>21</w:t>
            </w:r>
            <w:r w:rsidRPr="000A69F0">
              <w:rPr>
                <w:iCs/>
                <w:color w:val="000000"/>
                <w:sz w:val="28"/>
                <w:szCs w:val="28"/>
              </w:rPr>
              <w:t xml:space="preserve"> № </w:t>
            </w:r>
            <w:r>
              <w:rPr>
                <w:iCs/>
                <w:color w:val="000000"/>
                <w:sz w:val="28"/>
                <w:szCs w:val="28"/>
              </w:rPr>
              <w:t>1</w:t>
            </w:r>
            <w:r w:rsidR="004229D8">
              <w:rPr>
                <w:iCs/>
                <w:color w:val="000000"/>
                <w:sz w:val="28"/>
                <w:szCs w:val="28"/>
              </w:rPr>
              <w:t>6</w:t>
            </w:r>
            <w:r>
              <w:rPr>
                <w:iCs/>
                <w:color w:val="000000"/>
                <w:sz w:val="28"/>
                <w:szCs w:val="28"/>
              </w:rPr>
              <w:t>-</w:t>
            </w:r>
            <w:r w:rsidR="00AB4B2E">
              <w:rPr>
                <w:iCs/>
                <w:color w:val="000000"/>
                <w:sz w:val="28"/>
                <w:szCs w:val="28"/>
              </w:rPr>
              <w:t>194</w:t>
            </w:r>
            <w:r>
              <w:rPr>
                <w:iCs/>
                <w:color w:val="000000"/>
                <w:sz w:val="28"/>
                <w:szCs w:val="28"/>
              </w:rPr>
              <w:t>р</w:t>
            </w:r>
          </w:p>
          <w:p w:rsidR="001D0DFC" w:rsidRDefault="001D0DFC" w:rsidP="0059192F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1D0DFC" w:rsidRPr="00FE6F79" w:rsidRDefault="001D0DFC" w:rsidP="001D0DFC">
            <w:pPr>
              <w:ind w:left="-5827"/>
              <w:rPr>
                <w:sz w:val="28"/>
                <w:szCs w:val="28"/>
              </w:rPr>
            </w:pPr>
          </w:p>
          <w:p w:rsidR="00FE1424" w:rsidRPr="00FE6F79" w:rsidRDefault="00FE1424" w:rsidP="005919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1424" w:rsidRPr="00A44998" w:rsidRDefault="00FE1424" w:rsidP="0059192F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1424" w:rsidRPr="00A44998" w:rsidRDefault="00FE1424" w:rsidP="0059192F"/>
        </w:tc>
      </w:tr>
    </w:tbl>
    <w:p w:rsidR="00FE1424" w:rsidRDefault="001D0DFC" w:rsidP="001D0DF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Состав комиссии по противодействию коррупции и урегулированию конфликта интересов</w:t>
      </w:r>
    </w:p>
    <w:p w:rsidR="001D0DFC" w:rsidRDefault="001D0DFC" w:rsidP="001D0DFC">
      <w:pPr>
        <w:ind w:firstLine="709"/>
        <w:jc w:val="center"/>
        <w:rPr>
          <w:sz w:val="28"/>
          <w:szCs w:val="28"/>
        </w:rPr>
      </w:pPr>
    </w:p>
    <w:p w:rsidR="001D0DFC" w:rsidRDefault="001D0DFC" w:rsidP="001D0DF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1709">
        <w:rPr>
          <w:sz w:val="28"/>
          <w:szCs w:val="28"/>
        </w:rPr>
        <w:t>Михайлов С.Н.</w:t>
      </w:r>
      <w:r>
        <w:rPr>
          <w:sz w:val="28"/>
          <w:szCs w:val="28"/>
        </w:rPr>
        <w:t xml:space="preserve"> – </w:t>
      </w:r>
      <w:r w:rsidR="00231709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председател</w:t>
      </w:r>
      <w:r w:rsidR="00231709">
        <w:rPr>
          <w:sz w:val="28"/>
          <w:szCs w:val="28"/>
        </w:rPr>
        <w:t>я Совета депутатов – председатель</w:t>
      </w:r>
      <w:r>
        <w:rPr>
          <w:sz w:val="28"/>
          <w:szCs w:val="28"/>
        </w:rPr>
        <w:t xml:space="preserve"> комиссии.</w:t>
      </w:r>
    </w:p>
    <w:p w:rsidR="001D0DFC" w:rsidRDefault="001D0DFC" w:rsidP="001D0DF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Аксенов Е.Н. – </w:t>
      </w:r>
      <w:r w:rsidR="00231709">
        <w:rPr>
          <w:sz w:val="28"/>
          <w:szCs w:val="28"/>
        </w:rPr>
        <w:t xml:space="preserve">депутат Пировского окружного Совета депутатов - </w:t>
      </w:r>
      <w:r>
        <w:rPr>
          <w:sz w:val="28"/>
          <w:szCs w:val="28"/>
        </w:rPr>
        <w:t>заместитель председателя комиссии.</w:t>
      </w:r>
    </w:p>
    <w:p w:rsidR="001D0DFC" w:rsidRDefault="001D0DFC" w:rsidP="001D0D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Степанова В.Н. – ведущий специалист Пировс</w:t>
      </w:r>
      <w:r w:rsidR="00743292">
        <w:rPr>
          <w:sz w:val="28"/>
          <w:szCs w:val="28"/>
        </w:rPr>
        <w:t>кого окружного Совета депутатов -</w:t>
      </w:r>
      <w:r>
        <w:rPr>
          <w:sz w:val="28"/>
          <w:szCs w:val="28"/>
        </w:rPr>
        <w:t xml:space="preserve"> секретарь комиссии.</w:t>
      </w:r>
    </w:p>
    <w:p w:rsidR="001D0DFC" w:rsidRDefault="001D0DFC" w:rsidP="001D0DF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Шефер</w:t>
      </w:r>
      <w:proofErr w:type="spellEnd"/>
      <w:r>
        <w:rPr>
          <w:sz w:val="28"/>
          <w:szCs w:val="28"/>
        </w:rPr>
        <w:t xml:space="preserve"> К.С. – депутат Пировс</w:t>
      </w:r>
      <w:r w:rsidR="00743292">
        <w:rPr>
          <w:sz w:val="28"/>
          <w:szCs w:val="28"/>
        </w:rPr>
        <w:t>кого окружного Совета депутатов -</w:t>
      </w:r>
      <w:r>
        <w:rPr>
          <w:sz w:val="28"/>
          <w:szCs w:val="28"/>
        </w:rPr>
        <w:t xml:space="preserve"> член комиссии.</w:t>
      </w:r>
    </w:p>
    <w:p w:rsidR="001D0DFC" w:rsidRDefault="001D0DFC" w:rsidP="001D0D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Коваленко Н.А. - депутат Пировс</w:t>
      </w:r>
      <w:r w:rsidR="00743292">
        <w:rPr>
          <w:sz w:val="28"/>
          <w:szCs w:val="28"/>
        </w:rPr>
        <w:t>кого окружного Совета депутатов -</w:t>
      </w:r>
      <w:r>
        <w:rPr>
          <w:sz w:val="28"/>
          <w:szCs w:val="28"/>
        </w:rPr>
        <w:t xml:space="preserve"> член комиссии.</w:t>
      </w:r>
    </w:p>
    <w:p w:rsidR="0052668F" w:rsidRDefault="0052668F" w:rsidP="001D0DF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Коробейников В.В. – </w:t>
      </w:r>
      <w:r w:rsidR="00743292">
        <w:rPr>
          <w:sz w:val="28"/>
          <w:szCs w:val="28"/>
        </w:rPr>
        <w:t xml:space="preserve">начальник отдела правовой и кадровой работы - </w:t>
      </w:r>
      <w:r>
        <w:rPr>
          <w:sz w:val="28"/>
          <w:szCs w:val="28"/>
        </w:rPr>
        <w:t>член комиссии.</w:t>
      </w:r>
      <w:r w:rsidR="00743292">
        <w:rPr>
          <w:sz w:val="28"/>
          <w:szCs w:val="28"/>
        </w:rPr>
        <w:t xml:space="preserve"> (</w:t>
      </w:r>
      <w:proofErr w:type="gramStart"/>
      <w:r w:rsidR="00743292">
        <w:rPr>
          <w:sz w:val="28"/>
          <w:szCs w:val="28"/>
        </w:rPr>
        <w:t>по</w:t>
      </w:r>
      <w:proofErr w:type="gramEnd"/>
      <w:r w:rsidR="00743292">
        <w:rPr>
          <w:sz w:val="28"/>
          <w:szCs w:val="28"/>
        </w:rPr>
        <w:t xml:space="preserve"> согласованию).</w:t>
      </w:r>
    </w:p>
    <w:p w:rsidR="00743292" w:rsidRDefault="00743292" w:rsidP="001D0DF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Коробейникова</w:t>
      </w:r>
      <w:proofErr w:type="spellEnd"/>
      <w:r>
        <w:rPr>
          <w:sz w:val="28"/>
          <w:szCs w:val="28"/>
        </w:rPr>
        <w:t xml:space="preserve"> Т.А. – председатель контрольно-счетного органа – член комиссии.</w:t>
      </w:r>
    </w:p>
    <w:p w:rsidR="00D37C3E" w:rsidRDefault="00D37C3E" w:rsidP="001D0DFC">
      <w:pPr>
        <w:ind w:firstLine="709"/>
        <w:rPr>
          <w:sz w:val="28"/>
          <w:szCs w:val="28"/>
        </w:rPr>
      </w:pPr>
    </w:p>
    <w:p w:rsidR="00D37C3E" w:rsidRDefault="00D37C3E" w:rsidP="001D0DFC">
      <w:pPr>
        <w:ind w:firstLine="709"/>
        <w:rPr>
          <w:sz w:val="28"/>
          <w:szCs w:val="28"/>
        </w:rPr>
      </w:pPr>
    </w:p>
    <w:p w:rsidR="00D37C3E" w:rsidRDefault="00D37C3E" w:rsidP="001D0DFC">
      <w:pPr>
        <w:ind w:firstLine="709"/>
        <w:rPr>
          <w:sz w:val="28"/>
          <w:szCs w:val="28"/>
        </w:rPr>
      </w:pPr>
    </w:p>
    <w:p w:rsidR="00D37C3E" w:rsidRDefault="00D37C3E" w:rsidP="001D0DFC">
      <w:pPr>
        <w:ind w:firstLine="709"/>
        <w:rPr>
          <w:sz w:val="28"/>
          <w:szCs w:val="28"/>
        </w:rPr>
      </w:pPr>
    </w:p>
    <w:p w:rsidR="00D37C3E" w:rsidRDefault="00D37C3E" w:rsidP="001D0DFC">
      <w:pPr>
        <w:ind w:firstLine="709"/>
        <w:rPr>
          <w:sz w:val="28"/>
          <w:szCs w:val="28"/>
        </w:rPr>
      </w:pPr>
    </w:p>
    <w:p w:rsidR="00D37C3E" w:rsidRDefault="00D37C3E" w:rsidP="001D0DFC">
      <w:pPr>
        <w:ind w:firstLine="709"/>
        <w:rPr>
          <w:sz w:val="28"/>
          <w:szCs w:val="28"/>
        </w:rPr>
      </w:pPr>
    </w:p>
    <w:p w:rsidR="00D37C3E" w:rsidRDefault="00D37C3E" w:rsidP="001D0DFC">
      <w:pPr>
        <w:ind w:firstLine="709"/>
        <w:rPr>
          <w:sz w:val="28"/>
          <w:szCs w:val="28"/>
        </w:rPr>
      </w:pPr>
    </w:p>
    <w:p w:rsidR="00D37C3E" w:rsidRDefault="00D37C3E" w:rsidP="001D0DFC">
      <w:pPr>
        <w:ind w:firstLine="709"/>
        <w:rPr>
          <w:sz w:val="28"/>
          <w:szCs w:val="28"/>
        </w:rPr>
      </w:pPr>
    </w:p>
    <w:p w:rsidR="00D37C3E" w:rsidRDefault="00D37C3E" w:rsidP="001D0DFC">
      <w:pPr>
        <w:ind w:firstLine="709"/>
        <w:rPr>
          <w:sz w:val="28"/>
          <w:szCs w:val="28"/>
        </w:rPr>
      </w:pPr>
    </w:p>
    <w:p w:rsidR="00D37C3E" w:rsidRDefault="00D37C3E" w:rsidP="001D0DFC">
      <w:pPr>
        <w:ind w:firstLine="709"/>
        <w:rPr>
          <w:sz w:val="28"/>
          <w:szCs w:val="28"/>
        </w:rPr>
      </w:pPr>
    </w:p>
    <w:p w:rsidR="00D37C3E" w:rsidRDefault="00D37C3E" w:rsidP="001D0DFC">
      <w:pPr>
        <w:ind w:firstLine="709"/>
        <w:rPr>
          <w:sz w:val="28"/>
          <w:szCs w:val="28"/>
        </w:rPr>
      </w:pPr>
    </w:p>
    <w:p w:rsidR="00D37C3E" w:rsidRDefault="00D37C3E" w:rsidP="001D0DFC">
      <w:pPr>
        <w:ind w:firstLine="709"/>
        <w:rPr>
          <w:sz w:val="28"/>
          <w:szCs w:val="28"/>
        </w:rPr>
      </w:pPr>
    </w:p>
    <w:p w:rsidR="00D37C3E" w:rsidRDefault="00D37C3E" w:rsidP="001D0DFC">
      <w:pPr>
        <w:ind w:firstLine="709"/>
        <w:rPr>
          <w:sz w:val="28"/>
          <w:szCs w:val="28"/>
        </w:rPr>
      </w:pPr>
    </w:p>
    <w:p w:rsidR="00D37C3E" w:rsidRDefault="00D37C3E" w:rsidP="001D0DFC">
      <w:pPr>
        <w:ind w:firstLine="709"/>
        <w:rPr>
          <w:sz w:val="28"/>
          <w:szCs w:val="28"/>
        </w:rPr>
      </w:pPr>
    </w:p>
    <w:p w:rsidR="00D37C3E" w:rsidRDefault="00D37C3E" w:rsidP="001D0DFC">
      <w:pPr>
        <w:ind w:firstLine="709"/>
        <w:rPr>
          <w:sz w:val="28"/>
          <w:szCs w:val="28"/>
        </w:rPr>
      </w:pPr>
    </w:p>
    <w:p w:rsidR="00D37C3E" w:rsidRDefault="00D37C3E" w:rsidP="001D0DFC">
      <w:pPr>
        <w:ind w:firstLine="709"/>
        <w:rPr>
          <w:sz w:val="28"/>
          <w:szCs w:val="28"/>
        </w:rPr>
      </w:pPr>
    </w:p>
    <w:p w:rsidR="00D37C3E" w:rsidRDefault="00D37C3E" w:rsidP="001D0DFC">
      <w:pPr>
        <w:ind w:firstLine="709"/>
        <w:rPr>
          <w:sz w:val="28"/>
          <w:szCs w:val="28"/>
        </w:rPr>
      </w:pPr>
    </w:p>
    <w:p w:rsidR="00D37C3E" w:rsidRDefault="00D37C3E" w:rsidP="001D0DFC">
      <w:pPr>
        <w:ind w:firstLine="709"/>
        <w:rPr>
          <w:sz w:val="28"/>
          <w:szCs w:val="28"/>
        </w:rPr>
      </w:pPr>
    </w:p>
    <w:p w:rsidR="00D37C3E" w:rsidRDefault="00D37C3E" w:rsidP="001D0DFC">
      <w:pPr>
        <w:ind w:firstLine="709"/>
        <w:rPr>
          <w:sz w:val="28"/>
          <w:szCs w:val="28"/>
        </w:rPr>
      </w:pPr>
    </w:p>
    <w:p w:rsidR="00D37C3E" w:rsidRDefault="00D37C3E" w:rsidP="001D0DFC">
      <w:pPr>
        <w:ind w:firstLine="709"/>
        <w:rPr>
          <w:sz w:val="28"/>
          <w:szCs w:val="28"/>
        </w:rPr>
      </w:pPr>
    </w:p>
    <w:p w:rsidR="00D37C3E" w:rsidRDefault="00D37C3E" w:rsidP="001D0DFC">
      <w:pPr>
        <w:ind w:firstLine="709"/>
        <w:rPr>
          <w:sz w:val="28"/>
          <w:szCs w:val="28"/>
        </w:rPr>
      </w:pPr>
    </w:p>
    <w:p w:rsidR="00D37C3E" w:rsidRDefault="00D37C3E" w:rsidP="001D0DFC">
      <w:pPr>
        <w:ind w:firstLine="709"/>
        <w:rPr>
          <w:sz w:val="28"/>
          <w:szCs w:val="28"/>
        </w:rPr>
      </w:pPr>
    </w:p>
    <w:p w:rsidR="00D37C3E" w:rsidRDefault="00D37C3E" w:rsidP="001D0DFC">
      <w:pPr>
        <w:ind w:firstLine="709"/>
        <w:rPr>
          <w:sz w:val="28"/>
          <w:szCs w:val="28"/>
        </w:rPr>
      </w:pPr>
    </w:p>
    <w:p w:rsidR="00D37C3E" w:rsidRDefault="00D37C3E" w:rsidP="00D37C3E">
      <w:pPr>
        <w:ind w:firstLine="5387"/>
        <w:rPr>
          <w:iCs/>
          <w:color w:val="000000"/>
          <w:sz w:val="28"/>
          <w:szCs w:val="28"/>
        </w:rPr>
      </w:pPr>
      <w:r w:rsidRPr="000A69F0">
        <w:rPr>
          <w:iCs/>
          <w:color w:val="000000"/>
          <w:sz w:val="28"/>
          <w:szCs w:val="28"/>
        </w:rPr>
        <w:t xml:space="preserve">Приложение № </w:t>
      </w:r>
      <w:r>
        <w:rPr>
          <w:iCs/>
          <w:color w:val="000000"/>
          <w:sz w:val="28"/>
          <w:szCs w:val="28"/>
        </w:rPr>
        <w:t>2</w:t>
      </w:r>
      <w:r w:rsidRPr="000A69F0">
        <w:rPr>
          <w:iCs/>
          <w:color w:val="000000"/>
          <w:sz w:val="28"/>
          <w:szCs w:val="28"/>
        </w:rPr>
        <w:t xml:space="preserve"> к </w:t>
      </w:r>
    </w:p>
    <w:p w:rsidR="00D37C3E" w:rsidRDefault="00D37C3E" w:rsidP="00D37C3E">
      <w:pPr>
        <w:ind w:firstLine="5387"/>
        <w:rPr>
          <w:iCs/>
          <w:color w:val="000000"/>
          <w:sz w:val="28"/>
          <w:szCs w:val="28"/>
        </w:rPr>
      </w:pPr>
      <w:proofErr w:type="gramStart"/>
      <w:r w:rsidRPr="000A69F0">
        <w:rPr>
          <w:iCs/>
          <w:color w:val="000000"/>
          <w:sz w:val="28"/>
          <w:szCs w:val="28"/>
        </w:rPr>
        <w:t>решению</w:t>
      </w:r>
      <w:proofErr w:type="gramEnd"/>
      <w:r w:rsidRPr="000A69F0">
        <w:rPr>
          <w:iCs/>
          <w:color w:val="000000"/>
          <w:sz w:val="28"/>
          <w:szCs w:val="28"/>
        </w:rPr>
        <w:t xml:space="preserve"> Пировского </w:t>
      </w:r>
      <w:r>
        <w:rPr>
          <w:iCs/>
          <w:color w:val="000000"/>
          <w:sz w:val="28"/>
          <w:szCs w:val="28"/>
        </w:rPr>
        <w:t>окружного</w:t>
      </w:r>
    </w:p>
    <w:p w:rsidR="00D37C3E" w:rsidRDefault="00D37C3E" w:rsidP="00D37C3E">
      <w:pPr>
        <w:ind w:firstLine="5387"/>
        <w:rPr>
          <w:iCs/>
          <w:color w:val="000000"/>
          <w:sz w:val="28"/>
          <w:szCs w:val="28"/>
        </w:rPr>
      </w:pPr>
      <w:r w:rsidRPr="000A69F0">
        <w:rPr>
          <w:iCs/>
          <w:color w:val="000000"/>
          <w:sz w:val="28"/>
          <w:szCs w:val="28"/>
        </w:rPr>
        <w:t xml:space="preserve"> Совета депутатов от </w:t>
      </w:r>
      <w:r w:rsidR="004229D8">
        <w:rPr>
          <w:iCs/>
          <w:color w:val="000000"/>
          <w:sz w:val="28"/>
          <w:szCs w:val="28"/>
        </w:rPr>
        <w:t>30</w:t>
      </w:r>
      <w:r>
        <w:rPr>
          <w:iCs/>
          <w:color w:val="000000"/>
          <w:sz w:val="28"/>
          <w:szCs w:val="28"/>
        </w:rPr>
        <w:t>.11</w:t>
      </w:r>
      <w:r w:rsidRPr="000A69F0">
        <w:rPr>
          <w:iCs/>
          <w:color w:val="000000"/>
          <w:sz w:val="28"/>
          <w:szCs w:val="28"/>
        </w:rPr>
        <w:t>.20</w:t>
      </w:r>
      <w:r>
        <w:rPr>
          <w:iCs/>
          <w:color w:val="000000"/>
          <w:sz w:val="28"/>
          <w:szCs w:val="28"/>
        </w:rPr>
        <w:t>21</w:t>
      </w:r>
    </w:p>
    <w:p w:rsidR="00D37C3E" w:rsidRDefault="00D37C3E" w:rsidP="00D37C3E">
      <w:pPr>
        <w:ind w:firstLine="5387"/>
        <w:rPr>
          <w:iCs/>
          <w:color w:val="000000"/>
          <w:sz w:val="28"/>
          <w:szCs w:val="28"/>
        </w:rPr>
      </w:pPr>
      <w:r w:rsidRPr="000A69F0">
        <w:rPr>
          <w:iCs/>
          <w:color w:val="000000"/>
          <w:sz w:val="28"/>
          <w:szCs w:val="28"/>
        </w:rPr>
        <w:t xml:space="preserve"> № </w:t>
      </w:r>
      <w:r>
        <w:rPr>
          <w:iCs/>
          <w:color w:val="000000"/>
          <w:sz w:val="28"/>
          <w:szCs w:val="28"/>
        </w:rPr>
        <w:t>1</w:t>
      </w:r>
      <w:r w:rsidR="004229D8">
        <w:rPr>
          <w:iCs/>
          <w:color w:val="000000"/>
          <w:sz w:val="28"/>
          <w:szCs w:val="28"/>
        </w:rPr>
        <w:t>6</w:t>
      </w:r>
      <w:r>
        <w:rPr>
          <w:iCs/>
          <w:color w:val="000000"/>
          <w:sz w:val="28"/>
          <w:szCs w:val="28"/>
        </w:rPr>
        <w:t>-</w:t>
      </w:r>
      <w:r w:rsidR="00AB4B2E">
        <w:rPr>
          <w:iCs/>
          <w:color w:val="000000"/>
          <w:sz w:val="28"/>
          <w:szCs w:val="28"/>
        </w:rPr>
        <w:t>194</w:t>
      </w:r>
      <w:bookmarkStart w:id="0" w:name="_GoBack"/>
      <w:bookmarkEnd w:id="0"/>
      <w:r>
        <w:rPr>
          <w:iCs/>
          <w:color w:val="000000"/>
          <w:sz w:val="28"/>
          <w:szCs w:val="28"/>
        </w:rPr>
        <w:t>р</w:t>
      </w:r>
    </w:p>
    <w:p w:rsidR="00E9033D" w:rsidRDefault="00E9033D" w:rsidP="00D37C3E">
      <w:pPr>
        <w:ind w:firstLine="5387"/>
        <w:rPr>
          <w:iCs/>
          <w:color w:val="000000"/>
          <w:sz w:val="28"/>
          <w:szCs w:val="28"/>
        </w:rPr>
      </w:pPr>
    </w:p>
    <w:p w:rsidR="00E9033D" w:rsidRDefault="00E9033D" w:rsidP="00E9033D">
      <w:pPr>
        <w:ind w:firstLine="5387"/>
        <w:jc w:val="center"/>
        <w:rPr>
          <w:iCs/>
          <w:color w:val="000000"/>
          <w:sz w:val="28"/>
          <w:szCs w:val="28"/>
        </w:rPr>
      </w:pPr>
    </w:p>
    <w:p w:rsidR="001D0DFC" w:rsidRDefault="00E9033D" w:rsidP="00A41A3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9033D" w:rsidRDefault="00E9033D" w:rsidP="00CA34C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интересов.</w:t>
      </w:r>
    </w:p>
    <w:p w:rsidR="00CA34C8" w:rsidRDefault="00CA34C8" w:rsidP="00CA34C8">
      <w:pPr>
        <w:ind w:firstLine="709"/>
        <w:jc w:val="center"/>
        <w:rPr>
          <w:sz w:val="28"/>
          <w:szCs w:val="28"/>
        </w:rPr>
      </w:pPr>
    </w:p>
    <w:p w:rsidR="00CA34C8" w:rsidRDefault="00CA34C8" w:rsidP="00D37C3E">
      <w:pPr>
        <w:ind w:firstLine="709"/>
        <w:rPr>
          <w:sz w:val="28"/>
          <w:szCs w:val="28"/>
        </w:rPr>
      </w:pPr>
    </w:p>
    <w:p w:rsidR="00A41A34" w:rsidRDefault="00A41A34" w:rsidP="00A41A34">
      <w:pPr>
        <w:ind w:firstLine="709"/>
        <w:jc w:val="both"/>
        <w:rPr>
          <w:color w:val="000000"/>
          <w:spacing w:val="2"/>
          <w:sz w:val="28"/>
          <w:szCs w:val="28"/>
          <w:lang w:bidi="ru-RU"/>
        </w:rPr>
      </w:pPr>
      <w:r>
        <w:rPr>
          <w:color w:val="000000"/>
          <w:spacing w:val="2"/>
          <w:sz w:val="28"/>
          <w:szCs w:val="28"/>
          <w:lang w:bidi="ru-RU"/>
        </w:rPr>
        <w:t xml:space="preserve">1. </w:t>
      </w:r>
      <w:r w:rsidRPr="00A41A34">
        <w:rPr>
          <w:color w:val="000000"/>
          <w:spacing w:val="2"/>
          <w:sz w:val="28"/>
          <w:szCs w:val="28"/>
          <w:lang w:bidi="ru-RU"/>
        </w:rPr>
        <w:t xml:space="preserve">Настоящим Положением определяется порядок формирования и деятельности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(далее </w:t>
      </w:r>
      <w:r>
        <w:rPr>
          <w:color w:val="000000"/>
          <w:spacing w:val="2"/>
          <w:sz w:val="28"/>
          <w:szCs w:val="28"/>
          <w:lang w:bidi="ru-RU"/>
        </w:rPr>
        <w:t>–</w:t>
      </w:r>
      <w:r w:rsidRPr="00A41A34">
        <w:rPr>
          <w:color w:val="000000"/>
          <w:spacing w:val="2"/>
          <w:sz w:val="28"/>
          <w:szCs w:val="28"/>
          <w:lang w:bidi="ru-RU"/>
        </w:rPr>
        <w:t xml:space="preserve"> комиссия</w:t>
      </w:r>
      <w:r>
        <w:rPr>
          <w:color w:val="000000"/>
          <w:spacing w:val="2"/>
          <w:sz w:val="28"/>
          <w:szCs w:val="28"/>
          <w:lang w:bidi="ru-RU"/>
        </w:rPr>
        <w:t>).</w:t>
      </w:r>
    </w:p>
    <w:p w:rsidR="00A41A34" w:rsidRPr="00A41A34" w:rsidRDefault="00A41A34" w:rsidP="00A41A34">
      <w:pPr>
        <w:ind w:firstLine="709"/>
        <w:jc w:val="both"/>
        <w:rPr>
          <w:color w:val="000000"/>
          <w:spacing w:val="2"/>
          <w:sz w:val="28"/>
          <w:szCs w:val="28"/>
          <w:lang w:bidi="ru-RU"/>
        </w:rPr>
      </w:pPr>
      <w:r>
        <w:rPr>
          <w:color w:val="000000"/>
          <w:spacing w:val="2"/>
          <w:sz w:val="28"/>
          <w:szCs w:val="28"/>
          <w:lang w:bidi="ru-RU"/>
        </w:rPr>
        <w:t xml:space="preserve">2. </w:t>
      </w:r>
      <w:r w:rsidRPr="00A41A34">
        <w:rPr>
          <w:color w:val="000000"/>
          <w:spacing w:val="2"/>
          <w:sz w:val="28"/>
          <w:szCs w:val="28"/>
          <w:lang w:bidi="ru-RU"/>
        </w:rPr>
        <w:t xml:space="preserve">В рамках настоящего Положения под лицами, замещающими муниципальные должности, понимаются глава </w:t>
      </w:r>
      <w:r w:rsidR="00AE032E">
        <w:rPr>
          <w:color w:val="000000"/>
          <w:spacing w:val="2"/>
          <w:sz w:val="28"/>
          <w:szCs w:val="28"/>
          <w:lang w:bidi="ru-RU"/>
        </w:rPr>
        <w:t>Пировского муниципального округа</w:t>
      </w:r>
      <w:r w:rsidRPr="00A41A34">
        <w:rPr>
          <w:color w:val="000000"/>
          <w:spacing w:val="2"/>
          <w:sz w:val="28"/>
          <w:szCs w:val="28"/>
          <w:lang w:bidi="ru-RU"/>
        </w:rPr>
        <w:t xml:space="preserve">, депутаты </w:t>
      </w:r>
      <w:r w:rsidR="00AE032E">
        <w:rPr>
          <w:color w:val="000000"/>
          <w:spacing w:val="2"/>
          <w:sz w:val="28"/>
          <w:szCs w:val="28"/>
          <w:lang w:bidi="ru-RU"/>
        </w:rPr>
        <w:t>окружного Совета депутатов</w:t>
      </w:r>
      <w:r w:rsidRPr="00A41A34">
        <w:rPr>
          <w:color w:val="000000"/>
          <w:spacing w:val="2"/>
          <w:sz w:val="28"/>
          <w:szCs w:val="28"/>
          <w:lang w:bidi="ru-RU"/>
        </w:rPr>
        <w:t>, председатель контрольно-счетного органа (далее - КСО), заместител</w:t>
      </w:r>
      <w:r w:rsidR="0000421B">
        <w:rPr>
          <w:color w:val="000000"/>
          <w:spacing w:val="2"/>
          <w:sz w:val="28"/>
          <w:szCs w:val="28"/>
          <w:lang w:bidi="ru-RU"/>
        </w:rPr>
        <w:t>ь</w:t>
      </w:r>
      <w:r w:rsidRPr="00A41A34">
        <w:rPr>
          <w:color w:val="000000"/>
          <w:spacing w:val="2"/>
          <w:sz w:val="28"/>
          <w:szCs w:val="28"/>
          <w:lang w:bidi="ru-RU"/>
        </w:rPr>
        <w:t xml:space="preserve"> председателя КСО, аудитор К</w:t>
      </w:r>
      <w:r>
        <w:rPr>
          <w:color w:val="000000"/>
          <w:spacing w:val="2"/>
          <w:sz w:val="28"/>
          <w:szCs w:val="28"/>
          <w:lang w:bidi="ru-RU"/>
        </w:rPr>
        <w:t>СО.</w:t>
      </w:r>
    </w:p>
    <w:p w:rsidR="00A41A34" w:rsidRPr="0025563F" w:rsidRDefault="00C363A1" w:rsidP="00A41A34">
      <w:pPr>
        <w:ind w:firstLine="709"/>
        <w:jc w:val="both"/>
        <w:rPr>
          <w:color w:val="000000"/>
          <w:spacing w:val="2"/>
          <w:sz w:val="28"/>
          <w:szCs w:val="28"/>
          <w:lang w:bidi="ru-RU"/>
        </w:rPr>
      </w:pPr>
      <w:r w:rsidRPr="00A41A34">
        <w:rPr>
          <w:color w:val="000000"/>
          <w:spacing w:val="2"/>
          <w:sz w:val="28"/>
          <w:szCs w:val="28"/>
          <w:lang w:bidi="ru-RU"/>
        </w:rPr>
        <w:t>Для целей настоящего Положения используются понятия «личная заинтересованность», «конфликт интересов», установленные Федеральным законом «О противодействии коррупции</w:t>
      </w:r>
      <w:r w:rsidRPr="0025563F">
        <w:rPr>
          <w:color w:val="000000"/>
          <w:spacing w:val="2"/>
          <w:sz w:val="28"/>
          <w:szCs w:val="28"/>
          <w:lang w:bidi="ru-RU"/>
        </w:rPr>
        <w:t>».</w:t>
      </w:r>
    </w:p>
    <w:p w:rsidR="00780372" w:rsidRPr="0025563F" w:rsidRDefault="00780372" w:rsidP="00A41A34">
      <w:pPr>
        <w:ind w:firstLine="709"/>
        <w:jc w:val="both"/>
        <w:rPr>
          <w:color w:val="000000"/>
          <w:spacing w:val="2"/>
          <w:sz w:val="28"/>
          <w:szCs w:val="28"/>
          <w:lang w:bidi="ru-RU"/>
        </w:rPr>
      </w:pPr>
      <w:r w:rsidRPr="0025563F">
        <w:rPr>
          <w:color w:val="000000"/>
          <w:spacing w:val="2"/>
          <w:sz w:val="28"/>
          <w:szCs w:val="28"/>
          <w:lang w:bidi="ru-RU"/>
        </w:rPr>
        <w:t xml:space="preserve">3. </w:t>
      </w:r>
      <w:r w:rsidRPr="00A41A34">
        <w:rPr>
          <w:color w:val="000000"/>
          <w:spacing w:val="2"/>
          <w:sz w:val="28"/>
          <w:szCs w:val="28"/>
          <w:lang w:bidi="ru-RU"/>
        </w:rPr>
        <w:t>Комиссия рассматривает вопросы, связанные</w:t>
      </w:r>
      <w:r w:rsidRPr="0025563F">
        <w:rPr>
          <w:color w:val="000000"/>
          <w:spacing w:val="2"/>
          <w:sz w:val="28"/>
          <w:szCs w:val="28"/>
          <w:lang w:bidi="ru-RU"/>
        </w:rPr>
        <w:t>:</w:t>
      </w:r>
    </w:p>
    <w:p w:rsidR="00780372" w:rsidRPr="0025563F" w:rsidRDefault="00780372" w:rsidP="00A41A34">
      <w:pPr>
        <w:ind w:firstLine="709"/>
        <w:jc w:val="both"/>
        <w:rPr>
          <w:color w:val="000000"/>
          <w:spacing w:val="2"/>
          <w:sz w:val="28"/>
          <w:szCs w:val="28"/>
          <w:lang w:bidi="ru-RU"/>
        </w:rPr>
      </w:pPr>
      <w:r w:rsidRPr="0025563F">
        <w:rPr>
          <w:color w:val="000000"/>
          <w:spacing w:val="2"/>
          <w:sz w:val="28"/>
          <w:szCs w:val="28"/>
          <w:lang w:bidi="ru-RU"/>
        </w:rPr>
        <w:t>3.1</w:t>
      </w:r>
      <w:proofErr w:type="gramStart"/>
      <w:r w:rsidR="00CA34C8">
        <w:rPr>
          <w:color w:val="000000"/>
          <w:spacing w:val="2"/>
          <w:sz w:val="28"/>
          <w:szCs w:val="28"/>
          <w:lang w:bidi="ru-RU"/>
        </w:rPr>
        <w:t xml:space="preserve">. </w:t>
      </w:r>
      <w:r w:rsidRPr="00A41A34">
        <w:rPr>
          <w:color w:val="000000"/>
          <w:spacing w:val="2"/>
          <w:sz w:val="28"/>
          <w:szCs w:val="28"/>
          <w:lang w:bidi="ru-RU"/>
        </w:rPr>
        <w:t>с</w:t>
      </w:r>
      <w:proofErr w:type="gramEnd"/>
      <w:r w:rsidRPr="00A41A34">
        <w:rPr>
          <w:color w:val="000000"/>
          <w:spacing w:val="2"/>
          <w:sz w:val="28"/>
          <w:szCs w:val="28"/>
          <w:lang w:bidi="ru-RU"/>
        </w:rPr>
        <w:t xml:space="preserve"> соблюдением запретов, ограничений и обязанностей, установленных для лиц, замещающих муниципальные должности</w:t>
      </w:r>
      <w:r w:rsidRPr="0025563F">
        <w:rPr>
          <w:color w:val="000000"/>
          <w:spacing w:val="2"/>
          <w:sz w:val="28"/>
          <w:szCs w:val="28"/>
          <w:lang w:bidi="ru-RU"/>
        </w:rPr>
        <w:t>;</w:t>
      </w:r>
    </w:p>
    <w:p w:rsidR="00780372" w:rsidRDefault="00780372" w:rsidP="00A41A34">
      <w:pPr>
        <w:ind w:firstLine="709"/>
        <w:jc w:val="both"/>
        <w:rPr>
          <w:color w:val="000000"/>
          <w:spacing w:val="2"/>
          <w:sz w:val="28"/>
          <w:szCs w:val="28"/>
          <w:lang w:bidi="ru-RU"/>
        </w:rPr>
      </w:pPr>
      <w:r w:rsidRPr="0025563F">
        <w:rPr>
          <w:color w:val="000000"/>
          <w:spacing w:val="2"/>
          <w:sz w:val="28"/>
          <w:szCs w:val="28"/>
          <w:lang w:bidi="ru-RU"/>
        </w:rPr>
        <w:t>3.2</w:t>
      </w:r>
      <w:proofErr w:type="gramStart"/>
      <w:r w:rsidRPr="0025563F">
        <w:rPr>
          <w:color w:val="000000"/>
          <w:spacing w:val="2"/>
          <w:sz w:val="28"/>
          <w:szCs w:val="28"/>
          <w:lang w:bidi="ru-RU"/>
        </w:rPr>
        <w:t>. с</w:t>
      </w:r>
      <w:proofErr w:type="gramEnd"/>
      <w:r w:rsidRPr="00A41A34">
        <w:rPr>
          <w:color w:val="000000"/>
          <w:spacing w:val="2"/>
          <w:sz w:val="28"/>
          <w:szCs w:val="28"/>
          <w:lang w:bidi="ru-RU"/>
        </w:rPr>
        <w:t xml:space="preserve"> предотвращением или урегулированием конфликта интересов при осуществлении лицами, замещающими муниципальные должности, своих полномочий</w:t>
      </w:r>
      <w:r w:rsidR="0025563F">
        <w:rPr>
          <w:color w:val="000000"/>
          <w:spacing w:val="2"/>
          <w:sz w:val="28"/>
          <w:szCs w:val="28"/>
          <w:lang w:bidi="ru-RU"/>
        </w:rPr>
        <w:t>.</w:t>
      </w:r>
    </w:p>
    <w:p w:rsidR="0025563F" w:rsidRDefault="0025563F" w:rsidP="00A41A34">
      <w:pPr>
        <w:ind w:firstLine="709"/>
        <w:jc w:val="both"/>
        <w:rPr>
          <w:color w:val="000000"/>
          <w:spacing w:val="2"/>
          <w:sz w:val="28"/>
          <w:szCs w:val="28"/>
          <w:lang w:bidi="ru-RU"/>
        </w:rPr>
      </w:pPr>
      <w:r>
        <w:rPr>
          <w:color w:val="000000"/>
          <w:spacing w:val="2"/>
          <w:sz w:val="28"/>
          <w:szCs w:val="28"/>
          <w:lang w:bidi="ru-RU"/>
        </w:rPr>
        <w:t xml:space="preserve">4. </w:t>
      </w:r>
      <w:r w:rsidRPr="00A41A34">
        <w:rPr>
          <w:color w:val="000000"/>
          <w:spacing w:val="2"/>
          <w:sz w:val="28"/>
          <w:szCs w:val="28"/>
          <w:lang w:bidi="ru-RU"/>
        </w:rPr>
        <w:t>В своей деятельности комиссия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Красноярского края, правовыми актами</w:t>
      </w:r>
      <w:r w:rsidR="00541885">
        <w:rPr>
          <w:color w:val="000000"/>
          <w:spacing w:val="2"/>
          <w:sz w:val="28"/>
          <w:szCs w:val="28"/>
          <w:lang w:bidi="ru-RU"/>
        </w:rPr>
        <w:t xml:space="preserve"> Пировского муниципального округа</w:t>
      </w:r>
      <w:r>
        <w:rPr>
          <w:color w:val="000000"/>
          <w:spacing w:val="2"/>
          <w:sz w:val="28"/>
          <w:szCs w:val="28"/>
          <w:lang w:bidi="ru-RU"/>
        </w:rPr>
        <w:t>.</w:t>
      </w:r>
    </w:p>
    <w:p w:rsidR="00C86DD9" w:rsidRDefault="00C86DD9" w:rsidP="00A41A34">
      <w:pPr>
        <w:ind w:firstLine="709"/>
        <w:jc w:val="both"/>
        <w:rPr>
          <w:color w:val="000000"/>
          <w:spacing w:val="2"/>
          <w:sz w:val="28"/>
          <w:szCs w:val="28"/>
          <w:lang w:bidi="ru-RU"/>
        </w:rPr>
      </w:pPr>
      <w:r>
        <w:rPr>
          <w:color w:val="000000"/>
          <w:spacing w:val="2"/>
          <w:sz w:val="28"/>
          <w:szCs w:val="28"/>
          <w:lang w:bidi="ru-RU"/>
        </w:rPr>
        <w:t xml:space="preserve">5. </w:t>
      </w:r>
      <w:r w:rsidR="00774B9F">
        <w:rPr>
          <w:color w:val="000000"/>
          <w:spacing w:val="2"/>
          <w:sz w:val="28"/>
          <w:szCs w:val="28"/>
          <w:lang w:bidi="ru-RU"/>
        </w:rPr>
        <w:t>Комиссия образуется из числа депутатов, муниципальных служащих и иных лиц Пировского муниципального округа</w:t>
      </w:r>
      <w:r w:rsidR="00D526E2">
        <w:rPr>
          <w:color w:val="000000"/>
          <w:spacing w:val="2"/>
          <w:sz w:val="28"/>
          <w:szCs w:val="28"/>
          <w:lang w:bidi="ru-RU"/>
        </w:rPr>
        <w:t xml:space="preserve">, правовым актом Пировского окружного Совета депутатов, которым также определяются председатель комиссии, </w:t>
      </w:r>
      <w:r w:rsidR="008D798D">
        <w:rPr>
          <w:color w:val="000000"/>
          <w:spacing w:val="2"/>
          <w:sz w:val="28"/>
          <w:szCs w:val="28"/>
          <w:lang w:bidi="ru-RU"/>
        </w:rPr>
        <w:t>секретарь и члены комиссии.</w:t>
      </w:r>
    </w:p>
    <w:p w:rsidR="008D798D" w:rsidRDefault="008D798D" w:rsidP="00A41A34">
      <w:pPr>
        <w:ind w:firstLine="709"/>
        <w:jc w:val="both"/>
        <w:rPr>
          <w:color w:val="000000"/>
          <w:spacing w:val="2"/>
          <w:sz w:val="28"/>
          <w:szCs w:val="28"/>
          <w:lang w:bidi="ru-RU"/>
        </w:rPr>
      </w:pPr>
      <w:r>
        <w:rPr>
          <w:color w:val="000000"/>
          <w:spacing w:val="2"/>
          <w:sz w:val="28"/>
          <w:szCs w:val="28"/>
          <w:lang w:bidi="ru-RU"/>
        </w:rPr>
        <w:t>Общее число членов комиссии составляет 7 человек. 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FE5A63" w:rsidRPr="002119BB" w:rsidRDefault="00FE5A63" w:rsidP="00FE5A63">
      <w:pPr>
        <w:ind w:firstLine="709"/>
        <w:jc w:val="both"/>
        <w:rPr>
          <w:color w:val="000000" w:themeColor="text1"/>
          <w:spacing w:val="2"/>
          <w:sz w:val="28"/>
          <w:szCs w:val="28"/>
          <w:lang w:bidi="ru-RU"/>
        </w:rPr>
      </w:pPr>
      <w:r w:rsidRPr="002119BB">
        <w:rPr>
          <w:color w:val="000000" w:themeColor="text1"/>
          <w:spacing w:val="2"/>
          <w:sz w:val="28"/>
          <w:szCs w:val="28"/>
          <w:lang w:bidi="ru-RU"/>
        </w:rPr>
        <w:t>Заседания комиссии проводится по мере необходимости.</w:t>
      </w:r>
    </w:p>
    <w:p w:rsidR="00FE5A63" w:rsidRDefault="00FE5A63" w:rsidP="00A41A34">
      <w:pPr>
        <w:ind w:firstLine="709"/>
        <w:jc w:val="both"/>
        <w:rPr>
          <w:color w:val="000000"/>
          <w:spacing w:val="2"/>
          <w:sz w:val="28"/>
          <w:szCs w:val="28"/>
          <w:lang w:bidi="ru-RU"/>
        </w:rPr>
      </w:pPr>
    </w:p>
    <w:p w:rsidR="00902418" w:rsidRPr="00AC661F" w:rsidRDefault="00AC661F" w:rsidP="00A41A34">
      <w:pPr>
        <w:ind w:firstLine="709"/>
        <w:jc w:val="both"/>
        <w:rPr>
          <w:color w:val="000000"/>
          <w:spacing w:val="2"/>
          <w:sz w:val="28"/>
          <w:szCs w:val="28"/>
          <w:lang w:bidi="ru-RU"/>
        </w:rPr>
      </w:pPr>
      <w:r>
        <w:rPr>
          <w:color w:val="000000"/>
          <w:spacing w:val="2"/>
          <w:sz w:val="28"/>
          <w:szCs w:val="28"/>
          <w:lang w:bidi="ru-RU"/>
        </w:rPr>
        <w:lastRenderedPageBreak/>
        <w:t xml:space="preserve">6. </w:t>
      </w:r>
      <w:r w:rsidRPr="00AC661F">
        <w:rPr>
          <w:sz w:val="28"/>
          <w:szCs w:val="28"/>
        </w:rPr>
        <w:t>Общее руководство деятельностью комиссии осуществляет ее председатель. Председатель комиссии ведет заседания комиссии, назначает дату, время и место проведения заседаний комиссии, осуществляет контроль за работой комиссии и реализацией принятых решений. В отсутствие председателя комиссии его обязанности исполняет заместитель председателя комиссии.</w:t>
      </w:r>
    </w:p>
    <w:p w:rsidR="00780372" w:rsidRDefault="00CF2D28" w:rsidP="00A41A34">
      <w:pPr>
        <w:ind w:firstLine="709"/>
        <w:jc w:val="both"/>
        <w:rPr>
          <w:sz w:val="28"/>
          <w:szCs w:val="28"/>
        </w:rPr>
      </w:pPr>
      <w:r w:rsidRPr="00CF2D28">
        <w:rPr>
          <w:sz w:val="28"/>
          <w:szCs w:val="28"/>
        </w:rPr>
        <w:t>При возможном возникновении конфликта интересов у членов комиссии в связи с рассмотрением вопросов, включенных в повестку заседания комиссии, они обязаны до начала заседания заявить об этом. В этом случае соответствующий член комиссии не принимает участие в рассмотрении указанных вопросо</w:t>
      </w:r>
      <w:r>
        <w:rPr>
          <w:sz w:val="28"/>
          <w:szCs w:val="28"/>
        </w:rPr>
        <w:t>в.</w:t>
      </w:r>
    </w:p>
    <w:p w:rsidR="002416B1" w:rsidRDefault="002416B1" w:rsidP="00A41A34">
      <w:pPr>
        <w:ind w:firstLine="709"/>
        <w:jc w:val="both"/>
        <w:rPr>
          <w:sz w:val="28"/>
          <w:szCs w:val="28"/>
        </w:rPr>
      </w:pPr>
      <w:r w:rsidRPr="002416B1">
        <w:rPr>
          <w:sz w:val="28"/>
          <w:szCs w:val="28"/>
        </w:rPr>
        <w:t>В случае рассмотрения комиссией вопроса в отношении депутата, входящего в состав комиссии, указанный депутат по решению комиссии освобождается от участия в деятельности комиссии на время рассмотрения данного вопро</w:t>
      </w:r>
      <w:r>
        <w:rPr>
          <w:sz w:val="28"/>
          <w:szCs w:val="28"/>
        </w:rPr>
        <w:t>са.</w:t>
      </w:r>
    </w:p>
    <w:p w:rsidR="008959E6" w:rsidRDefault="008959E6" w:rsidP="00A41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заседаниях комиссии могут участвовать депутаты, не входящие в состав комиссии, муниципальные служащие </w:t>
      </w:r>
      <w:r w:rsidR="0000421B">
        <w:rPr>
          <w:sz w:val="28"/>
          <w:szCs w:val="28"/>
        </w:rPr>
        <w:t xml:space="preserve">администрации и </w:t>
      </w:r>
      <w:r>
        <w:rPr>
          <w:sz w:val="28"/>
          <w:szCs w:val="28"/>
        </w:rPr>
        <w:t xml:space="preserve">аппарата Пировского окружного Совета депутатов, контрольно-счетного органа, </w:t>
      </w:r>
      <w:r w:rsidR="00AF1B4B" w:rsidRPr="00AF1B4B">
        <w:rPr>
          <w:sz w:val="28"/>
          <w:szCs w:val="28"/>
        </w:rPr>
        <w:t>специалисты, которые могут дать пояснения по вопросам, рассматриваемым комиссией, а также иные лица, приглашаемые по ходатайству должностного лица, в отношении которого Комиссией рассматривается вопрос о соблюдении требований об урегулировании конфликта интересов, и по решению председателя Комиссии.</w:t>
      </w:r>
    </w:p>
    <w:p w:rsidR="00653746" w:rsidRDefault="001B1507" w:rsidP="001B1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Основаниями для проведения заседания комиссии являются:</w:t>
      </w:r>
    </w:p>
    <w:p w:rsidR="003A46EC" w:rsidRDefault="003A46EC" w:rsidP="001B1507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8.1</w:t>
      </w:r>
      <w:proofErr w:type="gramStart"/>
      <w:r>
        <w:rPr>
          <w:sz w:val="28"/>
          <w:szCs w:val="28"/>
        </w:rPr>
        <w:t>. наличие</w:t>
      </w:r>
      <w:proofErr w:type="gramEnd"/>
      <w:r>
        <w:rPr>
          <w:sz w:val="28"/>
          <w:szCs w:val="28"/>
        </w:rPr>
        <w:t xml:space="preserve"> в Пировском окружном Совете депутатов </w:t>
      </w:r>
      <w:r w:rsidRPr="003A46EC">
        <w:rPr>
          <w:sz w:val="28"/>
          <w:szCs w:val="28"/>
          <w:lang w:bidi="ru-RU"/>
        </w:rPr>
        <w:t>материалов, свидетельствующих о непринятии лицом, замещающим муниципальную должность, мер по предотвращению или урегулированию конфликта интересов, стороной которого данное лицо являет</w:t>
      </w:r>
      <w:r w:rsidR="00AB50ED">
        <w:rPr>
          <w:sz w:val="28"/>
          <w:szCs w:val="28"/>
          <w:lang w:bidi="ru-RU"/>
        </w:rPr>
        <w:t>ся;</w:t>
      </w:r>
    </w:p>
    <w:p w:rsidR="004144F8" w:rsidRPr="00AB50ED" w:rsidRDefault="00AB50ED" w:rsidP="004144F8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8.2</w:t>
      </w:r>
      <w:proofErr w:type="gramStart"/>
      <w:r>
        <w:rPr>
          <w:sz w:val="28"/>
          <w:szCs w:val="28"/>
          <w:lang w:bidi="ru-RU"/>
        </w:rPr>
        <w:t>. поступление</w:t>
      </w:r>
      <w:proofErr w:type="gramEnd"/>
      <w:r>
        <w:rPr>
          <w:sz w:val="28"/>
          <w:szCs w:val="28"/>
          <w:lang w:bidi="ru-RU"/>
        </w:rPr>
        <w:t xml:space="preserve"> от лица, </w:t>
      </w:r>
      <w:r w:rsidRPr="00AB50ED">
        <w:rPr>
          <w:sz w:val="28"/>
          <w:szCs w:val="28"/>
          <w:lang w:bidi="ru-RU"/>
        </w:rPr>
        <w:t xml:space="preserve"> замещающего муниципальную должность, уведомления 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AB50ED" w:rsidRDefault="00CE7CED" w:rsidP="004144F8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8.3</w:t>
      </w:r>
      <w:proofErr w:type="gramStart"/>
      <w:r>
        <w:rPr>
          <w:sz w:val="28"/>
          <w:szCs w:val="28"/>
        </w:rPr>
        <w:t xml:space="preserve">. </w:t>
      </w:r>
      <w:r w:rsidRPr="00CE7CED">
        <w:rPr>
          <w:sz w:val="28"/>
          <w:szCs w:val="28"/>
          <w:lang w:bidi="ru-RU"/>
        </w:rPr>
        <w:t>поступление</w:t>
      </w:r>
      <w:proofErr w:type="gramEnd"/>
      <w:r w:rsidRPr="00CE7CED">
        <w:rPr>
          <w:sz w:val="28"/>
          <w:szCs w:val="28"/>
          <w:lang w:bidi="ru-RU"/>
        </w:rPr>
        <w:t xml:space="preserve"> от уполномоченных органов предложения о рассмотрении результатов проверки, полученных в ходе осуществления контроля за расходами лица, замещающего муниципальную должно</w:t>
      </w:r>
      <w:r>
        <w:rPr>
          <w:sz w:val="28"/>
          <w:szCs w:val="28"/>
          <w:lang w:bidi="ru-RU"/>
        </w:rPr>
        <w:t>сть;</w:t>
      </w:r>
    </w:p>
    <w:p w:rsidR="00CE7CED" w:rsidRPr="00CE7CED" w:rsidRDefault="00CE7CED" w:rsidP="00CE7CED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8.4.  </w:t>
      </w:r>
      <w:proofErr w:type="gramStart"/>
      <w:r w:rsidRPr="00CE7CED">
        <w:rPr>
          <w:sz w:val="28"/>
          <w:szCs w:val="28"/>
          <w:lang w:bidi="ru-RU"/>
        </w:rPr>
        <w:t>иные</w:t>
      </w:r>
      <w:proofErr w:type="gramEnd"/>
      <w:r w:rsidRPr="00CE7CED">
        <w:rPr>
          <w:sz w:val="28"/>
          <w:szCs w:val="28"/>
          <w:lang w:bidi="ru-RU"/>
        </w:rPr>
        <w:t xml:space="preserve"> случаи, установленные законодательством о противодействии коррупции.</w:t>
      </w:r>
    </w:p>
    <w:p w:rsidR="00CE7CED" w:rsidRDefault="00CE7CED" w:rsidP="00CE7CED">
      <w:pPr>
        <w:ind w:firstLine="709"/>
        <w:jc w:val="both"/>
        <w:rPr>
          <w:sz w:val="28"/>
          <w:szCs w:val="28"/>
          <w:lang w:bidi="ru-RU"/>
        </w:rPr>
      </w:pPr>
      <w:r w:rsidRPr="00CE7CED">
        <w:rPr>
          <w:sz w:val="28"/>
          <w:szCs w:val="28"/>
          <w:lang w:bidi="ru-RU"/>
        </w:rPr>
        <w:t>Комиссия не рассматривает сообщения о преступлениях, административных правонарушениях, анонимные обращения, не проводит проверки по фактам нарушения депутатской этики и служебной дисципли</w:t>
      </w:r>
      <w:r w:rsidR="00E412AC">
        <w:rPr>
          <w:sz w:val="28"/>
          <w:szCs w:val="28"/>
          <w:lang w:bidi="ru-RU"/>
        </w:rPr>
        <w:t>ны.</w:t>
      </w:r>
    </w:p>
    <w:p w:rsidR="00E0586A" w:rsidRDefault="00E412AC" w:rsidP="00E05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9. </w:t>
      </w:r>
      <w:r w:rsidRPr="00E412AC">
        <w:rPr>
          <w:sz w:val="28"/>
          <w:szCs w:val="28"/>
        </w:rPr>
        <w:t>Председатель комиссии при поступлении к нему материалов, содержащих основания для проведения заседания комиссии, в 5-дневный срок назначает заседание комиссии. При этом дата заседания комиссии не может быть назначена позднее 10 дней со дня поступления информации</w:t>
      </w:r>
      <w:r w:rsidR="00C00C2F">
        <w:rPr>
          <w:sz w:val="28"/>
          <w:szCs w:val="28"/>
        </w:rPr>
        <w:t>.</w:t>
      </w:r>
    </w:p>
    <w:p w:rsidR="00E412AC" w:rsidRPr="000A4974" w:rsidRDefault="00E0586A" w:rsidP="00E0586A">
      <w:pPr>
        <w:ind w:firstLine="708"/>
        <w:jc w:val="both"/>
        <w:rPr>
          <w:sz w:val="28"/>
          <w:szCs w:val="28"/>
          <w:lang w:bidi="ru-RU"/>
        </w:rPr>
      </w:pPr>
      <w:r w:rsidRPr="000A4974">
        <w:rPr>
          <w:sz w:val="28"/>
          <w:szCs w:val="28"/>
          <w:lang w:bidi="ru-RU"/>
        </w:rPr>
        <w:t xml:space="preserve">Заседание комиссии по рассмотрению уведомления, указанного в подпункте 8.2 пункта 8 настоящего </w:t>
      </w:r>
      <w:r w:rsidRPr="002119BB">
        <w:rPr>
          <w:color w:val="000000" w:themeColor="text1"/>
          <w:sz w:val="28"/>
          <w:szCs w:val="28"/>
          <w:lang w:bidi="ru-RU"/>
        </w:rPr>
        <w:t xml:space="preserve">Положения, </w:t>
      </w:r>
      <w:r w:rsidR="0000421B" w:rsidRPr="002119BB">
        <w:rPr>
          <w:color w:val="000000" w:themeColor="text1"/>
          <w:sz w:val="28"/>
          <w:szCs w:val="28"/>
          <w:lang w:bidi="ru-RU"/>
        </w:rPr>
        <w:t xml:space="preserve">назначается </w:t>
      </w:r>
      <w:r w:rsidRPr="000A4974">
        <w:rPr>
          <w:sz w:val="28"/>
          <w:szCs w:val="28"/>
          <w:lang w:bidi="ru-RU"/>
        </w:rPr>
        <w:t>в течение 15 дней со дня поступления уведомления.</w:t>
      </w:r>
    </w:p>
    <w:p w:rsidR="00E0586A" w:rsidRDefault="00E0586A" w:rsidP="00E0586A">
      <w:pPr>
        <w:ind w:firstLine="708"/>
        <w:jc w:val="both"/>
        <w:rPr>
          <w:sz w:val="28"/>
          <w:szCs w:val="28"/>
          <w:lang w:bidi="ru-RU"/>
        </w:rPr>
      </w:pPr>
      <w:r w:rsidRPr="00E0586A">
        <w:rPr>
          <w:sz w:val="28"/>
          <w:szCs w:val="28"/>
          <w:lang w:bidi="ru-RU"/>
        </w:rPr>
        <w:lastRenderedPageBreak/>
        <w:t>Председатель комиссии организует ознакомление лица, замещающего муниципальную должность, в отношении которого комиссией рассматривается соответствующий вопрос, с поступившими материалами проверки</w:t>
      </w:r>
      <w:r>
        <w:rPr>
          <w:sz w:val="28"/>
          <w:szCs w:val="28"/>
          <w:lang w:bidi="ru-RU"/>
        </w:rPr>
        <w:t>.</w:t>
      </w:r>
    </w:p>
    <w:p w:rsidR="00E0586A" w:rsidRDefault="00E0586A" w:rsidP="00E0586A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Председатель комиссии, с целью получения необходимой для проведения заседания информации, вправе обратиться к председателю окружного Совета депутатов с ходатайством о направлении за подписью последнего, запросов в компетентные органы в порядке, установленном законодательством.</w:t>
      </w:r>
    </w:p>
    <w:p w:rsidR="00946CC1" w:rsidRPr="00946CC1" w:rsidRDefault="00E0586A" w:rsidP="00E058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10.  </w:t>
      </w:r>
      <w:r w:rsidR="00946CC1" w:rsidRPr="00946CC1">
        <w:rPr>
          <w:sz w:val="28"/>
          <w:szCs w:val="28"/>
        </w:rPr>
        <w:t>Заседание комиссии считается правомочным, если на нем</w:t>
      </w:r>
      <w:r w:rsidR="00946CC1" w:rsidRPr="00946CC1">
        <w:rPr>
          <w:sz w:val="28"/>
          <w:szCs w:val="28"/>
        </w:rPr>
        <w:br/>
        <w:t xml:space="preserve">присутствует не менее двух третей от общего числа членов комиссии. </w:t>
      </w:r>
    </w:p>
    <w:p w:rsidR="00E0586A" w:rsidRPr="00946CC1" w:rsidRDefault="00946CC1" w:rsidP="00E0586A">
      <w:pPr>
        <w:ind w:firstLine="708"/>
        <w:jc w:val="both"/>
        <w:rPr>
          <w:sz w:val="28"/>
          <w:szCs w:val="28"/>
        </w:rPr>
      </w:pPr>
      <w:r w:rsidRPr="00946CC1">
        <w:rPr>
          <w:sz w:val="28"/>
          <w:szCs w:val="28"/>
        </w:rPr>
        <w:t xml:space="preserve">Проведение заседаний с участием только членов </w:t>
      </w:r>
      <w:r w:rsidR="00161EBE" w:rsidRPr="00946CC1">
        <w:rPr>
          <w:sz w:val="28"/>
          <w:szCs w:val="28"/>
        </w:rPr>
        <w:t>Комиссии, замещающих</w:t>
      </w:r>
      <w:r w:rsidRPr="00946CC1">
        <w:rPr>
          <w:sz w:val="28"/>
          <w:szCs w:val="28"/>
        </w:rPr>
        <w:t xml:space="preserve"> муниципальные должности, недопустимо.</w:t>
      </w:r>
    </w:p>
    <w:p w:rsidR="00946CC1" w:rsidRDefault="00946CC1" w:rsidP="00E0586A">
      <w:pPr>
        <w:ind w:firstLine="708"/>
        <w:jc w:val="both"/>
        <w:rPr>
          <w:sz w:val="28"/>
          <w:szCs w:val="28"/>
        </w:rPr>
      </w:pPr>
      <w:r w:rsidRPr="00946CC1">
        <w:rPr>
          <w:sz w:val="28"/>
          <w:szCs w:val="28"/>
        </w:rPr>
        <w:t>Заседание комиссии проводится в присутствии лица, замещающего</w:t>
      </w:r>
      <w:r w:rsidRPr="00946CC1">
        <w:rPr>
          <w:sz w:val="28"/>
          <w:szCs w:val="28"/>
        </w:rPr>
        <w:br/>
        <w:t>муниципальную должность, в отношении которого рассматривается</w:t>
      </w:r>
      <w:r w:rsidRPr="00946CC1">
        <w:rPr>
          <w:sz w:val="28"/>
          <w:szCs w:val="28"/>
        </w:rPr>
        <w:br/>
        <w:t>соответствующий вопрос, или его представителя</w:t>
      </w:r>
      <w:r w:rsidR="009E0741">
        <w:rPr>
          <w:sz w:val="28"/>
          <w:szCs w:val="28"/>
        </w:rPr>
        <w:t>.</w:t>
      </w:r>
    </w:p>
    <w:p w:rsidR="009E0741" w:rsidRDefault="00161EBE" w:rsidP="00E0586A">
      <w:pPr>
        <w:ind w:firstLine="708"/>
        <w:jc w:val="both"/>
        <w:rPr>
          <w:sz w:val="28"/>
          <w:szCs w:val="28"/>
          <w:lang w:bidi="ru-RU"/>
        </w:rPr>
      </w:pPr>
      <w:r w:rsidRPr="00161EBE">
        <w:rPr>
          <w:sz w:val="28"/>
          <w:szCs w:val="28"/>
          <w:lang w:bidi="ru-RU"/>
        </w:rPr>
        <w:t>Полномочия представителя лица, замещающего муниципальную</w:t>
      </w:r>
      <w:r w:rsidRPr="00161EBE">
        <w:rPr>
          <w:sz w:val="28"/>
          <w:szCs w:val="28"/>
          <w:lang w:bidi="ru-RU"/>
        </w:rPr>
        <w:br/>
        <w:t>должность, в отношении которого Комиссией рассматривается вопрос о</w:t>
      </w:r>
      <w:r w:rsidRPr="00161EBE">
        <w:rPr>
          <w:sz w:val="28"/>
          <w:szCs w:val="28"/>
          <w:lang w:bidi="ru-RU"/>
        </w:rPr>
        <w:br/>
        <w:t xml:space="preserve">соблюдении требований об урегулировании конфликта </w:t>
      </w:r>
      <w:r w:rsidR="00A82E39" w:rsidRPr="00161EBE">
        <w:rPr>
          <w:sz w:val="28"/>
          <w:szCs w:val="28"/>
          <w:lang w:bidi="ru-RU"/>
        </w:rPr>
        <w:t>интересов, оформляются</w:t>
      </w:r>
      <w:r w:rsidRPr="00161EBE">
        <w:rPr>
          <w:sz w:val="28"/>
          <w:szCs w:val="28"/>
          <w:lang w:bidi="ru-RU"/>
        </w:rPr>
        <w:t xml:space="preserve"> в соответствии с требованиями статьи 185 Гражданского</w:t>
      </w:r>
      <w:r w:rsidRPr="00161EBE">
        <w:rPr>
          <w:sz w:val="28"/>
          <w:szCs w:val="28"/>
          <w:lang w:bidi="ru-RU"/>
        </w:rPr>
        <w:br/>
        <w:t>кодекса Российской Федераци</w:t>
      </w:r>
      <w:r>
        <w:rPr>
          <w:sz w:val="28"/>
          <w:szCs w:val="28"/>
          <w:lang w:bidi="ru-RU"/>
        </w:rPr>
        <w:t>и.</w:t>
      </w:r>
    </w:p>
    <w:p w:rsidR="0087413D" w:rsidRDefault="0087413D" w:rsidP="00E0586A">
      <w:pPr>
        <w:ind w:firstLine="708"/>
        <w:jc w:val="both"/>
        <w:rPr>
          <w:sz w:val="28"/>
          <w:szCs w:val="28"/>
          <w:lang w:bidi="ru-RU"/>
        </w:rPr>
      </w:pPr>
      <w:r w:rsidRPr="0087413D">
        <w:rPr>
          <w:sz w:val="28"/>
          <w:szCs w:val="28"/>
          <w:lang w:bidi="ru-RU"/>
        </w:rPr>
        <w:t>В случае неявки лица, замещающего муниципальную должность или</w:t>
      </w:r>
      <w:r w:rsidRPr="0087413D">
        <w:rPr>
          <w:sz w:val="28"/>
          <w:szCs w:val="28"/>
          <w:lang w:bidi="ru-RU"/>
        </w:rPr>
        <w:br/>
        <w:t>его представителя на заседание комиссии при отсутствии письменной</w:t>
      </w:r>
      <w:r w:rsidRPr="0087413D">
        <w:rPr>
          <w:sz w:val="28"/>
          <w:szCs w:val="28"/>
          <w:lang w:bidi="ru-RU"/>
        </w:rPr>
        <w:br/>
        <w:t>просьбы лица, замещающего муниципальную должность, о рассмотрении</w:t>
      </w:r>
      <w:r w:rsidRPr="0087413D">
        <w:rPr>
          <w:sz w:val="28"/>
          <w:szCs w:val="28"/>
          <w:lang w:bidi="ru-RU"/>
        </w:rPr>
        <w:br/>
        <w:t>указанного вопроса без него и (или) его представителя участия рассмотрение</w:t>
      </w:r>
      <w:r w:rsidRPr="0087413D">
        <w:rPr>
          <w:sz w:val="28"/>
          <w:szCs w:val="28"/>
          <w:lang w:bidi="ru-RU"/>
        </w:rPr>
        <w:br/>
        <w:t>вопроса откладывает</w:t>
      </w:r>
      <w:r>
        <w:rPr>
          <w:sz w:val="28"/>
          <w:szCs w:val="28"/>
          <w:lang w:bidi="ru-RU"/>
        </w:rPr>
        <w:t>ся.</w:t>
      </w:r>
    </w:p>
    <w:p w:rsidR="0087413D" w:rsidRDefault="0087413D" w:rsidP="00E0586A">
      <w:pPr>
        <w:ind w:firstLine="708"/>
        <w:jc w:val="both"/>
        <w:rPr>
          <w:sz w:val="28"/>
          <w:szCs w:val="28"/>
          <w:lang w:bidi="ru-RU"/>
        </w:rPr>
      </w:pPr>
      <w:r w:rsidRPr="0087413D">
        <w:rPr>
          <w:sz w:val="28"/>
          <w:szCs w:val="28"/>
          <w:lang w:bidi="ru-RU"/>
        </w:rPr>
        <w:t>В случае вторичной неявки лица, замещающего муниципальную</w:t>
      </w:r>
      <w:r w:rsidRPr="0087413D">
        <w:rPr>
          <w:sz w:val="28"/>
          <w:szCs w:val="28"/>
          <w:lang w:bidi="ru-RU"/>
        </w:rPr>
        <w:br/>
        <w:t>должность, или его представителя без уважительных причин комиссия может</w:t>
      </w:r>
      <w:r w:rsidRPr="0087413D">
        <w:rPr>
          <w:sz w:val="28"/>
          <w:szCs w:val="28"/>
          <w:lang w:bidi="ru-RU"/>
        </w:rPr>
        <w:br/>
        <w:t>принять решение о рассмотрении указанного вопроса в отсутствие</w:t>
      </w:r>
      <w:r w:rsidRPr="0087413D">
        <w:rPr>
          <w:sz w:val="28"/>
          <w:szCs w:val="28"/>
          <w:lang w:bidi="ru-RU"/>
        </w:rPr>
        <w:br/>
      </w:r>
      <w:r w:rsidR="0000421B">
        <w:rPr>
          <w:sz w:val="28"/>
          <w:szCs w:val="28"/>
          <w:lang w:bidi="ru-RU"/>
        </w:rPr>
        <w:t>лица, замещающего муниципальную должность</w:t>
      </w:r>
      <w:r>
        <w:rPr>
          <w:sz w:val="28"/>
          <w:szCs w:val="28"/>
          <w:lang w:bidi="ru-RU"/>
        </w:rPr>
        <w:t>.</w:t>
      </w:r>
    </w:p>
    <w:p w:rsidR="00D15691" w:rsidRDefault="00D15691" w:rsidP="00E0586A">
      <w:pPr>
        <w:ind w:firstLine="708"/>
        <w:jc w:val="both"/>
        <w:rPr>
          <w:sz w:val="28"/>
          <w:szCs w:val="28"/>
          <w:lang w:bidi="ru-RU"/>
        </w:rPr>
      </w:pPr>
      <w:r w:rsidRPr="00D15691">
        <w:rPr>
          <w:sz w:val="28"/>
          <w:szCs w:val="28"/>
          <w:lang w:bidi="ru-RU"/>
        </w:rPr>
        <w:t>Уважительными причинами отсутствия лица, замещающего</w:t>
      </w:r>
      <w:r w:rsidRPr="00D15691">
        <w:rPr>
          <w:sz w:val="28"/>
          <w:szCs w:val="28"/>
          <w:lang w:bidi="ru-RU"/>
        </w:rPr>
        <w:br/>
        <w:t>муниципальную должность, на заседании комиссии при условии их</w:t>
      </w:r>
      <w:r w:rsidRPr="00D15691">
        <w:rPr>
          <w:sz w:val="28"/>
          <w:szCs w:val="28"/>
          <w:lang w:bidi="ru-RU"/>
        </w:rPr>
        <w:br/>
        <w:t>документального подтверждения являют</w:t>
      </w:r>
      <w:r w:rsidR="000530F2">
        <w:rPr>
          <w:sz w:val="28"/>
          <w:szCs w:val="28"/>
          <w:lang w:bidi="ru-RU"/>
        </w:rPr>
        <w:t>ся:</w:t>
      </w:r>
    </w:p>
    <w:p w:rsidR="000530F2" w:rsidRDefault="000530F2" w:rsidP="00E0586A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болезнь лица, замещающего муниципальную должность, или членов семьи;</w:t>
      </w:r>
    </w:p>
    <w:p w:rsidR="000530F2" w:rsidRDefault="000530F2" w:rsidP="00E0586A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препятствие, возникшее в результате действия непреодолимой силы, или иное обстоятельство, не зависящее от воли лица, замещающего муниципальную должность;</w:t>
      </w:r>
    </w:p>
    <w:p w:rsidR="004600DB" w:rsidRDefault="004600DB" w:rsidP="00E0586A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иные причины</w:t>
      </w:r>
      <w:r w:rsidR="008B22A7">
        <w:rPr>
          <w:sz w:val="28"/>
          <w:szCs w:val="28"/>
          <w:lang w:bidi="ru-RU"/>
        </w:rPr>
        <w:t>, признанные комиссией уважительными.</w:t>
      </w:r>
    </w:p>
    <w:p w:rsidR="007E02C8" w:rsidRDefault="007E02C8" w:rsidP="00E0586A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11. </w:t>
      </w:r>
      <w:r w:rsidRPr="007E02C8">
        <w:rPr>
          <w:sz w:val="28"/>
          <w:szCs w:val="28"/>
          <w:lang w:bidi="ru-RU"/>
        </w:rPr>
        <w:t>На заседании комиссии заслушиваются пояснения лица, замещающего муниципальную должность и (или) его представителя, а также иных лиц, указанных в пункте 7 настоящего Положения по существу предъявляемых лицу, замещающему муниципальную должность претензий, рассматриваются имеющиеся в распоряжении комиссии материалы</w:t>
      </w:r>
      <w:r>
        <w:rPr>
          <w:sz w:val="28"/>
          <w:szCs w:val="28"/>
          <w:lang w:bidi="ru-RU"/>
        </w:rPr>
        <w:t>.</w:t>
      </w:r>
    </w:p>
    <w:p w:rsidR="007E02C8" w:rsidRDefault="007E02C8" w:rsidP="00E0586A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12. </w:t>
      </w:r>
      <w:r w:rsidRPr="007E02C8">
        <w:rPr>
          <w:sz w:val="28"/>
          <w:szCs w:val="28"/>
          <w:lang w:bidi="ru-RU"/>
        </w:rPr>
        <w:t>Члены комиссии и лица, участвовавшие в ее заседании, не вправе разглашать сведения, ставшие им известными в ходе работы комисс</w:t>
      </w:r>
      <w:r>
        <w:rPr>
          <w:sz w:val="28"/>
          <w:szCs w:val="28"/>
          <w:lang w:bidi="ru-RU"/>
        </w:rPr>
        <w:t>ии.</w:t>
      </w:r>
    </w:p>
    <w:p w:rsidR="007E02C8" w:rsidRDefault="007E02C8" w:rsidP="00E0586A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13. </w:t>
      </w:r>
      <w:r w:rsidRPr="007E02C8">
        <w:rPr>
          <w:sz w:val="28"/>
          <w:szCs w:val="28"/>
          <w:lang w:bidi="ru-RU"/>
        </w:rPr>
        <w:t>По итогам рассмотрения вопроса о непринятии лицом, замещающим муниципальную должность, мер по предотвращению или урегулированию конфликта интересов, стороной которого является указанное лицо, комиссия принимает одно из следующих решен</w:t>
      </w:r>
      <w:r>
        <w:rPr>
          <w:sz w:val="28"/>
          <w:szCs w:val="28"/>
          <w:lang w:bidi="ru-RU"/>
        </w:rPr>
        <w:t>ий:</w:t>
      </w:r>
    </w:p>
    <w:p w:rsidR="007E02C8" w:rsidRPr="007E02C8" w:rsidRDefault="007E02C8" w:rsidP="007E02C8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7E02C8">
        <w:rPr>
          <w:sz w:val="28"/>
          <w:szCs w:val="28"/>
          <w:lang w:bidi="ru-RU"/>
        </w:rPr>
        <w:t>установить, что лицо, замещающее муниципальную должность, соблюдало требования по предотвращению или урегулированию конфликта интересов;</w:t>
      </w:r>
    </w:p>
    <w:p w:rsidR="007E02C8" w:rsidRPr="007E02C8" w:rsidRDefault="007E02C8" w:rsidP="007E02C8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7E02C8">
        <w:rPr>
          <w:sz w:val="28"/>
          <w:szCs w:val="28"/>
          <w:lang w:bidi="ru-RU"/>
        </w:rPr>
        <w:t>установить</w:t>
      </w:r>
      <w:proofErr w:type="gramEnd"/>
      <w:r w:rsidRPr="007E02C8">
        <w:rPr>
          <w:sz w:val="28"/>
          <w:szCs w:val="28"/>
          <w:lang w:bidi="ru-RU"/>
        </w:rPr>
        <w:t>, что лицо, замещающее муниципальную должность, не соблюдало требования</w:t>
      </w:r>
      <w:r w:rsidRPr="007E02C8">
        <w:rPr>
          <w:sz w:val="28"/>
          <w:szCs w:val="28"/>
          <w:lang w:bidi="ru-RU"/>
        </w:rPr>
        <w:tab/>
        <w:t>по предотвращению или урегулированию</w:t>
      </w:r>
      <w:r>
        <w:rPr>
          <w:sz w:val="28"/>
          <w:szCs w:val="28"/>
          <w:lang w:bidi="ru-RU"/>
        </w:rPr>
        <w:t xml:space="preserve"> конфликт</w:t>
      </w:r>
      <w:r w:rsidRPr="007E02C8">
        <w:rPr>
          <w:sz w:val="28"/>
          <w:szCs w:val="28"/>
          <w:lang w:bidi="ru-RU"/>
        </w:rPr>
        <w:t>а</w:t>
      </w:r>
    </w:p>
    <w:p w:rsidR="007E02C8" w:rsidRDefault="007E02C8" w:rsidP="007E02C8">
      <w:pPr>
        <w:jc w:val="both"/>
        <w:rPr>
          <w:sz w:val="28"/>
          <w:szCs w:val="28"/>
          <w:lang w:bidi="ru-RU"/>
        </w:rPr>
      </w:pPr>
      <w:proofErr w:type="gramStart"/>
      <w:r w:rsidRPr="007E02C8">
        <w:rPr>
          <w:sz w:val="28"/>
          <w:szCs w:val="28"/>
          <w:lang w:bidi="ru-RU"/>
        </w:rPr>
        <w:t>интересов</w:t>
      </w:r>
      <w:proofErr w:type="gramEnd"/>
      <w:r w:rsidRPr="007E02C8">
        <w:rPr>
          <w:sz w:val="28"/>
          <w:szCs w:val="28"/>
          <w:lang w:bidi="ru-RU"/>
        </w:rPr>
        <w:t>. В</w:t>
      </w:r>
      <w:r w:rsidRPr="007E02C8">
        <w:rPr>
          <w:sz w:val="28"/>
          <w:szCs w:val="28"/>
          <w:lang w:bidi="ru-RU"/>
        </w:rPr>
        <w:tab/>
        <w:t>этом</w:t>
      </w:r>
      <w:r w:rsidRPr="007E02C8">
        <w:rPr>
          <w:sz w:val="28"/>
          <w:szCs w:val="28"/>
          <w:lang w:bidi="ru-RU"/>
        </w:rPr>
        <w:tab/>
        <w:t>случае</w:t>
      </w:r>
      <w:r w:rsidRPr="007E02C8">
        <w:rPr>
          <w:sz w:val="28"/>
          <w:szCs w:val="28"/>
          <w:lang w:bidi="ru-RU"/>
        </w:rPr>
        <w:tab/>
        <w:t xml:space="preserve">комиссия </w:t>
      </w:r>
      <w:r w:rsidR="00D801E4">
        <w:rPr>
          <w:sz w:val="28"/>
          <w:szCs w:val="28"/>
          <w:lang w:bidi="ru-RU"/>
        </w:rPr>
        <w:t xml:space="preserve">   </w:t>
      </w:r>
      <w:r w:rsidRPr="007E02C8">
        <w:rPr>
          <w:sz w:val="28"/>
          <w:szCs w:val="28"/>
          <w:lang w:bidi="ru-RU"/>
        </w:rPr>
        <w:t>рекомендует</w:t>
      </w:r>
      <w:r w:rsidRPr="007E02C8"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>Пировскому окружному Совету депутатов,</w:t>
      </w:r>
      <w:r w:rsidRPr="007E02C8">
        <w:rPr>
          <w:sz w:val="28"/>
          <w:szCs w:val="28"/>
          <w:lang w:bidi="ru-RU"/>
        </w:rPr>
        <w:t xml:space="preserve"> применить к лицу меры ответственности, </w:t>
      </w:r>
      <w:r>
        <w:rPr>
          <w:sz w:val="28"/>
          <w:szCs w:val="28"/>
          <w:lang w:bidi="ru-RU"/>
        </w:rPr>
        <w:t xml:space="preserve">предусмотренные </w:t>
      </w:r>
      <w:r w:rsidRPr="007E02C8">
        <w:rPr>
          <w:sz w:val="28"/>
          <w:szCs w:val="28"/>
          <w:lang w:bidi="ru-RU"/>
        </w:rPr>
        <w:t>законодательство</w:t>
      </w:r>
      <w:r>
        <w:rPr>
          <w:sz w:val="28"/>
          <w:szCs w:val="28"/>
          <w:lang w:bidi="ru-RU"/>
        </w:rPr>
        <w:t>м.</w:t>
      </w:r>
    </w:p>
    <w:p w:rsidR="00EE3AA4" w:rsidRDefault="00EE3AA4" w:rsidP="00EE3AA4">
      <w:pPr>
        <w:ind w:firstLine="709"/>
        <w:jc w:val="both"/>
        <w:rPr>
          <w:sz w:val="28"/>
          <w:szCs w:val="28"/>
          <w:lang w:bidi="ru-RU"/>
        </w:rPr>
      </w:pPr>
      <w:r w:rsidRPr="00EE3AA4">
        <w:rPr>
          <w:sz w:val="28"/>
          <w:szCs w:val="28"/>
          <w:lang w:bidi="ru-RU"/>
        </w:rPr>
        <w:t>По итогам рассмотрения вопроса о возникновении у лица, замещающего муниципальную должность, личной заинтересованности при осуществлении своих полномочий, которая приводит или может привести к конфликту интересов, комиссия принимает одно из следующих решений</w:t>
      </w:r>
      <w:r w:rsidR="00953B67">
        <w:rPr>
          <w:sz w:val="28"/>
          <w:szCs w:val="28"/>
          <w:lang w:bidi="ru-RU"/>
        </w:rPr>
        <w:t>:</w:t>
      </w:r>
    </w:p>
    <w:p w:rsidR="00953B67" w:rsidRPr="00953B67" w:rsidRDefault="00953B67" w:rsidP="00953B67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признать, что при осуществлении лицом, </w:t>
      </w:r>
      <w:r w:rsidRPr="00953B67">
        <w:rPr>
          <w:sz w:val="28"/>
          <w:szCs w:val="28"/>
          <w:lang w:bidi="ru-RU"/>
        </w:rPr>
        <w:t>замещающим</w:t>
      </w:r>
      <w:r>
        <w:rPr>
          <w:sz w:val="28"/>
          <w:szCs w:val="28"/>
          <w:lang w:bidi="ru-RU"/>
        </w:rPr>
        <w:t xml:space="preserve"> </w:t>
      </w:r>
      <w:r w:rsidRPr="00953B67">
        <w:rPr>
          <w:sz w:val="28"/>
          <w:szCs w:val="28"/>
          <w:lang w:bidi="ru-RU"/>
        </w:rPr>
        <w:t>муниципальную должность, своих полномочий конфликт интересов отсутствует;</w:t>
      </w:r>
    </w:p>
    <w:p w:rsidR="00953B67" w:rsidRDefault="00796478" w:rsidP="00D801E4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0B7317" w:rsidRPr="00953B67">
        <w:rPr>
          <w:sz w:val="28"/>
          <w:szCs w:val="28"/>
          <w:lang w:bidi="ru-RU"/>
        </w:rPr>
        <w:t xml:space="preserve">признать, </w:t>
      </w:r>
      <w:proofErr w:type="gramStart"/>
      <w:r w:rsidR="000B7317" w:rsidRPr="00953B67">
        <w:rPr>
          <w:sz w:val="28"/>
          <w:szCs w:val="28"/>
          <w:lang w:bidi="ru-RU"/>
        </w:rPr>
        <w:tab/>
      </w:r>
      <w:r w:rsidR="00D801E4">
        <w:rPr>
          <w:sz w:val="28"/>
          <w:szCs w:val="28"/>
          <w:lang w:bidi="ru-RU"/>
        </w:rPr>
        <w:t xml:space="preserve">  </w:t>
      </w:r>
      <w:r w:rsidR="00953B67" w:rsidRPr="00953B67">
        <w:rPr>
          <w:sz w:val="28"/>
          <w:szCs w:val="28"/>
          <w:lang w:bidi="ru-RU"/>
        </w:rPr>
        <w:t>что</w:t>
      </w:r>
      <w:proofErr w:type="gramEnd"/>
      <w:r w:rsidR="00953B67" w:rsidRPr="00953B67">
        <w:rPr>
          <w:sz w:val="28"/>
          <w:szCs w:val="28"/>
          <w:lang w:bidi="ru-RU"/>
        </w:rPr>
        <w:tab/>
      </w:r>
      <w:r w:rsidR="00D801E4">
        <w:rPr>
          <w:sz w:val="28"/>
          <w:szCs w:val="28"/>
          <w:lang w:bidi="ru-RU"/>
        </w:rPr>
        <w:t xml:space="preserve"> </w:t>
      </w:r>
      <w:r w:rsidR="00953B67" w:rsidRPr="00953B67">
        <w:rPr>
          <w:sz w:val="28"/>
          <w:szCs w:val="28"/>
          <w:lang w:bidi="ru-RU"/>
        </w:rPr>
        <w:t>при</w:t>
      </w:r>
      <w:r w:rsidR="00953B67" w:rsidRPr="00953B67">
        <w:rPr>
          <w:sz w:val="28"/>
          <w:szCs w:val="28"/>
          <w:lang w:bidi="ru-RU"/>
        </w:rPr>
        <w:tab/>
      </w:r>
      <w:r w:rsidR="00D801E4">
        <w:rPr>
          <w:sz w:val="28"/>
          <w:szCs w:val="28"/>
          <w:lang w:bidi="ru-RU"/>
        </w:rPr>
        <w:t xml:space="preserve">   </w:t>
      </w:r>
      <w:r w:rsidR="00953B67" w:rsidRPr="00953B67">
        <w:rPr>
          <w:sz w:val="28"/>
          <w:szCs w:val="28"/>
          <w:lang w:bidi="ru-RU"/>
        </w:rPr>
        <w:t xml:space="preserve">осуществлении </w:t>
      </w:r>
      <w:r w:rsidR="00D801E4">
        <w:rPr>
          <w:sz w:val="28"/>
          <w:szCs w:val="28"/>
          <w:lang w:bidi="ru-RU"/>
        </w:rPr>
        <w:t xml:space="preserve">        </w:t>
      </w:r>
      <w:r w:rsidR="00953B67" w:rsidRPr="00953B67">
        <w:rPr>
          <w:sz w:val="28"/>
          <w:szCs w:val="28"/>
          <w:lang w:bidi="ru-RU"/>
        </w:rPr>
        <w:t>лицом,</w:t>
      </w:r>
      <w:r w:rsidR="00953B67" w:rsidRPr="00953B67">
        <w:rPr>
          <w:sz w:val="28"/>
          <w:szCs w:val="28"/>
          <w:lang w:bidi="ru-RU"/>
        </w:rPr>
        <w:tab/>
      </w:r>
      <w:r w:rsidR="00D801E4">
        <w:rPr>
          <w:sz w:val="28"/>
          <w:szCs w:val="28"/>
          <w:lang w:bidi="ru-RU"/>
        </w:rPr>
        <w:t xml:space="preserve">        </w:t>
      </w:r>
      <w:r w:rsidR="00953B67" w:rsidRPr="00953B67">
        <w:rPr>
          <w:sz w:val="28"/>
          <w:szCs w:val="28"/>
          <w:lang w:bidi="ru-RU"/>
        </w:rPr>
        <w:t>замещающим</w:t>
      </w:r>
      <w:r w:rsidR="00D801E4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м</w:t>
      </w:r>
      <w:r w:rsidR="00953B67" w:rsidRPr="00953B67">
        <w:rPr>
          <w:sz w:val="28"/>
          <w:szCs w:val="28"/>
          <w:lang w:bidi="ru-RU"/>
        </w:rPr>
        <w:t>униципальную должность, своих полномочий личная заинтересованность приводит или может привести к конфликту интересов. В этом случае комиссия рекомендует лицу принять меры по урегулированию конфликта интересов или по недопущению его возникновен</w:t>
      </w:r>
      <w:r w:rsidR="00953B67">
        <w:rPr>
          <w:sz w:val="28"/>
          <w:szCs w:val="28"/>
          <w:lang w:bidi="ru-RU"/>
        </w:rPr>
        <w:t>ия.</w:t>
      </w:r>
    </w:p>
    <w:p w:rsidR="00AA7CCC" w:rsidRDefault="00AA7CCC" w:rsidP="00D801E4">
      <w:pPr>
        <w:ind w:firstLine="709"/>
        <w:jc w:val="both"/>
        <w:rPr>
          <w:sz w:val="28"/>
          <w:szCs w:val="28"/>
          <w:lang w:bidi="ru-RU"/>
        </w:rPr>
      </w:pPr>
      <w:r w:rsidRPr="00AA7CCC">
        <w:rPr>
          <w:sz w:val="28"/>
          <w:szCs w:val="28"/>
          <w:lang w:bidi="ru-RU"/>
        </w:rPr>
        <w:t>По итогам рассмотрения</w:t>
      </w:r>
      <w:r w:rsidRPr="00AA7CCC">
        <w:rPr>
          <w:sz w:val="28"/>
          <w:szCs w:val="28"/>
          <w:lang w:bidi="ru-RU"/>
        </w:rPr>
        <w:tab/>
        <w:t>иных вопросов</w:t>
      </w:r>
      <w:r w:rsidRPr="00AA7CCC">
        <w:rPr>
          <w:sz w:val="28"/>
          <w:szCs w:val="28"/>
          <w:lang w:bidi="ru-RU"/>
        </w:rPr>
        <w:tab/>
        <w:t>в отношении</w:t>
      </w:r>
      <w:r w:rsidRPr="00AA7CCC">
        <w:rPr>
          <w:sz w:val="28"/>
          <w:szCs w:val="28"/>
          <w:lang w:bidi="ru-RU"/>
        </w:rPr>
        <w:tab/>
        <w:t>случаев,</w:t>
      </w:r>
      <w:r>
        <w:rPr>
          <w:sz w:val="28"/>
          <w:szCs w:val="28"/>
          <w:lang w:bidi="ru-RU"/>
        </w:rPr>
        <w:t xml:space="preserve"> </w:t>
      </w:r>
      <w:r w:rsidRPr="00AA7CCC">
        <w:rPr>
          <w:sz w:val="28"/>
          <w:szCs w:val="28"/>
          <w:lang w:bidi="ru-RU"/>
        </w:rPr>
        <w:t xml:space="preserve">указанных в пунктах 8.3, 8.4 настоящего Положения, комиссия вправе направлять свои рекомендации в представительный орган, лицу, замещающему </w:t>
      </w:r>
      <w:r w:rsidR="00D801E4">
        <w:rPr>
          <w:sz w:val="28"/>
          <w:szCs w:val="28"/>
          <w:lang w:bidi="ru-RU"/>
        </w:rPr>
        <w:t xml:space="preserve">  </w:t>
      </w:r>
      <w:r w:rsidRPr="00AA7CCC">
        <w:rPr>
          <w:sz w:val="28"/>
          <w:szCs w:val="28"/>
          <w:lang w:bidi="ru-RU"/>
        </w:rPr>
        <w:t>муниципальную</w:t>
      </w:r>
      <w:r w:rsidRPr="00AA7CCC">
        <w:rPr>
          <w:sz w:val="28"/>
          <w:szCs w:val="28"/>
          <w:lang w:bidi="ru-RU"/>
        </w:rPr>
        <w:tab/>
      </w:r>
      <w:proofErr w:type="gramStart"/>
      <w:r w:rsidRPr="00AA7CCC">
        <w:rPr>
          <w:sz w:val="28"/>
          <w:szCs w:val="28"/>
          <w:lang w:bidi="ru-RU"/>
        </w:rPr>
        <w:t>должность,</w:t>
      </w:r>
      <w:r w:rsidR="00D801E4">
        <w:rPr>
          <w:sz w:val="28"/>
          <w:szCs w:val="28"/>
          <w:lang w:bidi="ru-RU"/>
        </w:rPr>
        <w:t xml:space="preserve">  </w:t>
      </w:r>
      <w:r w:rsidRPr="00AA7CCC">
        <w:rPr>
          <w:sz w:val="28"/>
          <w:szCs w:val="28"/>
          <w:lang w:bidi="ru-RU"/>
        </w:rPr>
        <w:t xml:space="preserve"> </w:t>
      </w:r>
      <w:proofErr w:type="gramEnd"/>
      <w:r w:rsidRPr="00AA7CCC">
        <w:rPr>
          <w:sz w:val="28"/>
          <w:szCs w:val="28"/>
          <w:lang w:bidi="ru-RU"/>
        </w:rPr>
        <w:t>в</w:t>
      </w:r>
      <w:r w:rsidRPr="00AA7CCC">
        <w:rPr>
          <w:sz w:val="28"/>
          <w:szCs w:val="28"/>
          <w:lang w:bidi="ru-RU"/>
        </w:rPr>
        <w:tab/>
        <w:t>отношении</w:t>
      </w:r>
      <w:r w:rsidRPr="00AA7CCC">
        <w:rPr>
          <w:sz w:val="28"/>
          <w:szCs w:val="28"/>
          <w:lang w:bidi="ru-RU"/>
        </w:rPr>
        <w:tab/>
      </w:r>
      <w:r w:rsidR="00D801E4">
        <w:rPr>
          <w:sz w:val="28"/>
          <w:szCs w:val="28"/>
          <w:lang w:bidi="ru-RU"/>
        </w:rPr>
        <w:t xml:space="preserve">      </w:t>
      </w:r>
      <w:r w:rsidRPr="00AA7CCC">
        <w:rPr>
          <w:sz w:val="28"/>
          <w:szCs w:val="28"/>
          <w:lang w:bidi="ru-RU"/>
        </w:rPr>
        <w:t>которого</w:t>
      </w:r>
      <w:r w:rsidR="00D801E4">
        <w:rPr>
          <w:sz w:val="28"/>
          <w:szCs w:val="28"/>
          <w:lang w:bidi="ru-RU"/>
        </w:rPr>
        <w:t xml:space="preserve"> </w:t>
      </w:r>
      <w:r w:rsidRPr="00AA7CCC">
        <w:rPr>
          <w:sz w:val="28"/>
          <w:szCs w:val="28"/>
          <w:lang w:bidi="ru-RU"/>
        </w:rPr>
        <w:t>рассматривался соответствующий вопрос</w:t>
      </w:r>
      <w:r>
        <w:rPr>
          <w:sz w:val="28"/>
          <w:szCs w:val="28"/>
          <w:lang w:bidi="ru-RU"/>
        </w:rPr>
        <w:t>.</w:t>
      </w:r>
    </w:p>
    <w:p w:rsidR="00D801E4" w:rsidRDefault="0095229C" w:rsidP="00D801E4">
      <w:pPr>
        <w:ind w:firstLine="709"/>
        <w:jc w:val="both"/>
        <w:rPr>
          <w:rFonts w:ascii="YS Text" w:hAnsi="YS Text"/>
          <w:color w:val="000000"/>
          <w:sz w:val="23"/>
          <w:szCs w:val="23"/>
        </w:rPr>
      </w:pPr>
      <w:r>
        <w:rPr>
          <w:sz w:val="28"/>
          <w:szCs w:val="28"/>
          <w:lang w:bidi="ru-RU"/>
        </w:rPr>
        <w:t xml:space="preserve">14. </w:t>
      </w:r>
      <w:r w:rsidRPr="0095229C">
        <w:rPr>
          <w:sz w:val="28"/>
          <w:szCs w:val="28"/>
          <w:lang w:bidi="ru-RU"/>
        </w:rPr>
        <w:t>Решения комиссии принимаются простым большинством голосов присутствующих на заседании членов комиссии.</w:t>
      </w:r>
      <w:r w:rsidR="00D801E4" w:rsidRPr="00D801E4">
        <w:rPr>
          <w:rFonts w:ascii="YS Text" w:hAnsi="YS Text"/>
          <w:color w:val="000000"/>
          <w:sz w:val="23"/>
          <w:szCs w:val="23"/>
        </w:rPr>
        <w:t xml:space="preserve"> </w:t>
      </w:r>
    </w:p>
    <w:p w:rsidR="00D801E4" w:rsidRPr="002119BB" w:rsidRDefault="00D801E4" w:rsidP="00D801E4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</w:t>
      </w:r>
      <w:r w:rsidRPr="002119BB">
        <w:rPr>
          <w:color w:val="000000" w:themeColor="text1"/>
          <w:sz w:val="28"/>
          <w:szCs w:val="28"/>
        </w:rPr>
        <w:t>П</w:t>
      </w:r>
      <w:r w:rsidRPr="002119BB">
        <w:rPr>
          <w:color w:val="000000" w:themeColor="text1"/>
          <w:sz w:val="28"/>
          <w:szCs w:val="28"/>
          <w:lang w:bidi="ru-RU"/>
        </w:rPr>
        <w:t>ри равном числе голосов членов Комиссии, голос председателя Комиссии (председательствующего на заседании Комиссии) является решающим.</w:t>
      </w:r>
    </w:p>
    <w:p w:rsidR="0095229C" w:rsidRDefault="0095229C" w:rsidP="0095229C">
      <w:pPr>
        <w:ind w:firstLine="709"/>
        <w:jc w:val="both"/>
        <w:rPr>
          <w:sz w:val="28"/>
          <w:szCs w:val="28"/>
          <w:lang w:bidi="ru-RU"/>
        </w:rPr>
      </w:pPr>
      <w:r w:rsidRPr="0095229C">
        <w:rPr>
          <w:sz w:val="28"/>
          <w:szCs w:val="28"/>
          <w:lang w:bidi="ru-RU"/>
        </w:rPr>
        <w:t>Все члены комиссии при принятии решений обладают равными правам</w:t>
      </w:r>
      <w:r>
        <w:rPr>
          <w:sz w:val="28"/>
          <w:szCs w:val="28"/>
          <w:lang w:bidi="ru-RU"/>
        </w:rPr>
        <w:t>и.</w:t>
      </w:r>
    </w:p>
    <w:p w:rsidR="0095229C" w:rsidRPr="0095229C" w:rsidRDefault="0095229C" w:rsidP="009A2274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15. </w:t>
      </w:r>
      <w:r w:rsidRPr="0095229C">
        <w:rPr>
          <w:sz w:val="28"/>
          <w:szCs w:val="28"/>
          <w:lang w:bidi="ru-RU"/>
        </w:rPr>
        <w:t>Решение комиссии</w:t>
      </w:r>
      <w:r w:rsidR="00D801E4">
        <w:rPr>
          <w:sz w:val="28"/>
          <w:szCs w:val="28"/>
          <w:lang w:bidi="ru-RU"/>
        </w:rPr>
        <w:t xml:space="preserve"> </w:t>
      </w:r>
      <w:r w:rsidR="00D801E4" w:rsidRPr="00D801E4">
        <w:rPr>
          <w:color w:val="538135" w:themeColor="accent6" w:themeShade="BF"/>
          <w:sz w:val="28"/>
          <w:szCs w:val="28"/>
          <w:lang w:bidi="ru-RU"/>
        </w:rPr>
        <w:t xml:space="preserve">в 3-х дневный срок с момента принятия решения </w:t>
      </w:r>
      <w:r w:rsidRPr="0095229C">
        <w:rPr>
          <w:sz w:val="28"/>
          <w:szCs w:val="28"/>
          <w:lang w:bidi="ru-RU"/>
        </w:rPr>
        <w:t>оформляется</w:t>
      </w:r>
      <w:r w:rsidRPr="0095229C">
        <w:rPr>
          <w:sz w:val="28"/>
          <w:szCs w:val="28"/>
          <w:lang w:bidi="ru-RU"/>
        </w:rPr>
        <w:tab/>
        <w:t>протоколом,</w:t>
      </w:r>
      <w:r w:rsidR="009A2274">
        <w:rPr>
          <w:sz w:val="28"/>
          <w:szCs w:val="28"/>
          <w:lang w:bidi="ru-RU"/>
        </w:rPr>
        <w:t xml:space="preserve"> </w:t>
      </w:r>
      <w:r w:rsidRPr="0095229C">
        <w:rPr>
          <w:sz w:val="28"/>
          <w:szCs w:val="28"/>
          <w:lang w:bidi="ru-RU"/>
        </w:rPr>
        <w:t>который</w:t>
      </w:r>
      <w:r w:rsidR="009A2274">
        <w:rPr>
          <w:sz w:val="28"/>
          <w:szCs w:val="28"/>
          <w:lang w:bidi="ru-RU"/>
        </w:rPr>
        <w:t xml:space="preserve"> </w:t>
      </w:r>
      <w:r w:rsidRPr="0095229C">
        <w:rPr>
          <w:sz w:val="28"/>
          <w:szCs w:val="28"/>
          <w:lang w:bidi="ru-RU"/>
        </w:rPr>
        <w:t xml:space="preserve">подписывают </w:t>
      </w:r>
      <w:r w:rsidR="00106B96">
        <w:rPr>
          <w:sz w:val="28"/>
          <w:szCs w:val="28"/>
          <w:lang w:bidi="ru-RU"/>
        </w:rPr>
        <w:t xml:space="preserve">все </w:t>
      </w:r>
      <w:r w:rsidRPr="0095229C">
        <w:rPr>
          <w:sz w:val="28"/>
          <w:szCs w:val="28"/>
          <w:lang w:bidi="ru-RU"/>
        </w:rPr>
        <w:t xml:space="preserve">члены </w:t>
      </w:r>
      <w:r w:rsidR="009A2274" w:rsidRPr="0095229C">
        <w:rPr>
          <w:sz w:val="28"/>
          <w:szCs w:val="28"/>
          <w:lang w:bidi="ru-RU"/>
        </w:rPr>
        <w:t xml:space="preserve">комиссии, </w:t>
      </w:r>
      <w:r w:rsidRPr="0095229C">
        <w:rPr>
          <w:sz w:val="28"/>
          <w:szCs w:val="28"/>
          <w:lang w:bidi="ru-RU"/>
        </w:rPr>
        <w:t>принимавшие участие в ее</w:t>
      </w:r>
      <w:r w:rsidRPr="0095229C">
        <w:rPr>
          <w:sz w:val="28"/>
          <w:szCs w:val="28"/>
          <w:lang w:bidi="ru-RU"/>
        </w:rPr>
        <w:tab/>
        <w:t>заседании.</w:t>
      </w:r>
    </w:p>
    <w:p w:rsidR="0095229C" w:rsidRPr="0095229C" w:rsidRDefault="0095229C" w:rsidP="0095229C">
      <w:pPr>
        <w:jc w:val="both"/>
        <w:rPr>
          <w:sz w:val="28"/>
          <w:szCs w:val="28"/>
          <w:lang w:bidi="ru-RU"/>
        </w:rPr>
      </w:pPr>
      <w:r w:rsidRPr="0095229C">
        <w:rPr>
          <w:sz w:val="28"/>
          <w:szCs w:val="28"/>
          <w:lang w:bidi="ru-RU"/>
        </w:rPr>
        <w:t>Решение комиссии носит рекомендательный характер.</w:t>
      </w:r>
    </w:p>
    <w:p w:rsidR="0095229C" w:rsidRDefault="0095229C" w:rsidP="000D0208">
      <w:pPr>
        <w:ind w:firstLine="709"/>
        <w:jc w:val="both"/>
        <w:rPr>
          <w:sz w:val="28"/>
          <w:szCs w:val="28"/>
          <w:lang w:bidi="ru-RU"/>
        </w:rPr>
      </w:pPr>
      <w:r w:rsidRPr="0095229C">
        <w:rPr>
          <w:sz w:val="28"/>
          <w:szCs w:val="28"/>
          <w:lang w:bidi="ru-RU"/>
        </w:rPr>
        <w:t>В протоколе заседания комиссии указываются</w:t>
      </w:r>
      <w:r w:rsidR="009A2274">
        <w:rPr>
          <w:sz w:val="28"/>
          <w:szCs w:val="28"/>
          <w:lang w:bidi="ru-RU"/>
        </w:rPr>
        <w:t>:</w:t>
      </w:r>
    </w:p>
    <w:p w:rsidR="000B7317" w:rsidRPr="000B7317" w:rsidRDefault="000B7317" w:rsidP="000B7317">
      <w:pPr>
        <w:ind w:firstLine="709"/>
        <w:jc w:val="both"/>
        <w:rPr>
          <w:sz w:val="28"/>
          <w:szCs w:val="28"/>
          <w:lang w:bidi="ru-RU"/>
        </w:rPr>
      </w:pPr>
      <w:proofErr w:type="gramStart"/>
      <w:r w:rsidRPr="000B7317">
        <w:rPr>
          <w:sz w:val="28"/>
          <w:szCs w:val="28"/>
          <w:lang w:bidi="ru-RU"/>
        </w:rPr>
        <w:t>дата</w:t>
      </w:r>
      <w:proofErr w:type="gramEnd"/>
      <w:r w:rsidRPr="000B7317">
        <w:rPr>
          <w:sz w:val="28"/>
          <w:szCs w:val="28"/>
          <w:lang w:bidi="ru-RU"/>
        </w:rPr>
        <w:t xml:space="preserve"> заседания комиссии, фамилии, имена, отчества членов комиссии и других лиц, присутствующих на заседании;</w:t>
      </w:r>
    </w:p>
    <w:p w:rsidR="000B7317" w:rsidRPr="000B7317" w:rsidRDefault="000B7317" w:rsidP="000B7317">
      <w:pPr>
        <w:ind w:firstLine="709"/>
        <w:jc w:val="both"/>
        <w:rPr>
          <w:sz w:val="28"/>
          <w:szCs w:val="28"/>
          <w:lang w:bidi="ru-RU"/>
        </w:rPr>
      </w:pPr>
      <w:proofErr w:type="gramStart"/>
      <w:r w:rsidRPr="000B7317">
        <w:rPr>
          <w:sz w:val="28"/>
          <w:szCs w:val="28"/>
          <w:lang w:bidi="ru-RU"/>
        </w:rPr>
        <w:t>формулировка</w:t>
      </w:r>
      <w:proofErr w:type="gramEnd"/>
      <w:r w:rsidRPr="000B7317">
        <w:rPr>
          <w:sz w:val="28"/>
          <w:szCs w:val="28"/>
          <w:lang w:bidi="ru-RU"/>
        </w:rPr>
        <w:t xml:space="preserve"> каждого из рассматриваемых на заседании комиссии вопросов с указанием фамилии, имени, отчества лица замещающего муниципальную должность, в отношении которого рассматривается вопрос;</w:t>
      </w:r>
    </w:p>
    <w:p w:rsidR="000B7317" w:rsidRPr="000B7317" w:rsidRDefault="000B7317" w:rsidP="000B7317">
      <w:pPr>
        <w:ind w:firstLine="709"/>
        <w:jc w:val="both"/>
        <w:rPr>
          <w:sz w:val="28"/>
          <w:szCs w:val="28"/>
          <w:lang w:bidi="ru-RU"/>
        </w:rPr>
      </w:pPr>
      <w:proofErr w:type="gramStart"/>
      <w:r w:rsidRPr="000B7317">
        <w:rPr>
          <w:sz w:val="28"/>
          <w:szCs w:val="28"/>
          <w:lang w:bidi="ru-RU"/>
        </w:rPr>
        <w:lastRenderedPageBreak/>
        <w:t>сведения</w:t>
      </w:r>
      <w:proofErr w:type="gramEnd"/>
      <w:r w:rsidRPr="000B7317">
        <w:rPr>
          <w:sz w:val="28"/>
          <w:szCs w:val="28"/>
          <w:lang w:bidi="ru-RU"/>
        </w:rPr>
        <w:t xml:space="preserve"> о материалах, содержащих основания для проведения заседания комиссии, их источник и дата поступления в комиссию;</w:t>
      </w:r>
    </w:p>
    <w:p w:rsidR="000B7317" w:rsidRPr="000B7317" w:rsidRDefault="000B7317" w:rsidP="000B7317">
      <w:pPr>
        <w:ind w:firstLine="709"/>
        <w:jc w:val="both"/>
        <w:rPr>
          <w:sz w:val="28"/>
          <w:szCs w:val="28"/>
          <w:lang w:bidi="ru-RU"/>
        </w:rPr>
      </w:pPr>
      <w:proofErr w:type="gramStart"/>
      <w:r w:rsidRPr="000B7317">
        <w:rPr>
          <w:sz w:val="28"/>
          <w:szCs w:val="28"/>
          <w:lang w:bidi="ru-RU"/>
        </w:rPr>
        <w:t>фамилии</w:t>
      </w:r>
      <w:proofErr w:type="gramEnd"/>
      <w:r w:rsidRPr="000B7317">
        <w:rPr>
          <w:sz w:val="28"/>
          <w:szCs w:val="28"/>
          <w:lang w:bidi="ru-RU"/>
        </w:rPr>
        <w:t>, имена, отчества выступивших на заседании лиц и краткое изложение их выступлений;</w:t>
      </w:r>
    </w:p>
    <w:p w:rsidR="000B7317" w:rsidRPr="000B7317" w:rsidRDefault="000B7317" w:rsidP="000B7317">
      <w:pPr>
        <w:ind w:firstLine="709"/>
        <w:jc w:val="both"/>
        <w:rPr>
          <w:sz w:val="28"/>
          <w:szCs w:val="28"/>
          <w:lang w:bidi="ru-RU"/>
        </w:rPr>
      </w:pPr>
      <w:proofErr w:type="gramStart"/>
      <w:r w:rsidRPr="000B7317">
        <w:rPr>
          <w:sz w:val="28"/>
          <w:szCs w:val="28"/>
          <w:lang w:bidi="ru-RU"/>
        </w:rPr>
        <w:t>содержание</w:t>
      </w:r>
      <w:proofErr w:type="gramEnd"/>
      <w:r w:rsidRPr="000B7317">
        <w:rPr>
          <w:sz w:val="28"/>
          <w:szCs w:val="28"/>
          <w:lang w:bidi="ru-RU"/>
        </w:rPr>
        <w:t xml:space="preserve"> пояснений лица, замещающего муниципальную должность и (или) его представителя, и других лиц по существу рассматриваемого вопроса;</w:t>
      </w:r>
    </w:p>
    <w:p w:rsidR="000B7317" w:rsidRPr="000B7317" w:rsidRDefault="000B7317" w:rsidP="000B7317">
      <w:pPr>
        <w:ind w:firstLine="709"/>
        <w:jc w:val="both"/>
        <w:rPr>
          <w:sz w:val="28"/>
          <w:szCs w:val="28"/>
          <w:lang w:bidi="ru-RU"/>
        </w:rPr>
      </w:pPr>
      <w:proofErr w:type="gramStart"/>
      <w:r w:rsidRPr="000B7317">
        <w:rPr>
          <w:sz w:val="28"/>
          <w:szCs w:val="28"/>
          <w:lang w:bidi="ru-RU"/>
        </w:rPr>
        <w:t>решение</w:t>
      </w:r>
      <w:proofErr w:type="gramEnd"/>
      <w:r w:rsidRPr="000B7317">
        <w:rPr>
          <w:sz w:val="28"/>
          <w:szCs w:val="28"/>
          <w:lang w:bidi="ru-RU"/>
        </w:rPr>
        <w:t xml:space="preserve"> и обоснование его принятия, результаты голосования.</w:t>
      </w:r>
    </w:p>
    <w:p w:rsidR="000B7317" w:rsidRDefault="000B7317" w:rsidP="000B7317">
      <w:pPr>
        <w:ind w:firstLine="709"/>
        <w:jc w:val="both"/>
        <w:rPr>
          <w:sz w:val="28"/>
          <w:szCs w:val="28"/>
          <w:lang w:bidi="ru-RU"/>
        </w:rPr>
      </w:pPr>
      <w:r w:rsidRPr="000B7317">
        <w:rPr>
          <w:sz w:val="28"/>
          <w:szCs w:val="28"/>
          <w:lang w:bidi="ru-RU"/>
        </w:rPr>
        <w:t>В протокол могут быть внесены иные сведения</w:t>
      </w:r>
      <w:r>
        <w:rPr>
          <w:sz w:val="28"/>
          <w:szCs w:val="28"/>
          <w:lang w:bidi="ru-RU"/>
        </w:rPr>
        <w:t>.</w:t>
      </w:r>
    </w:p>
    <w:p w:rsidR="008F0CB4" w:rsidRDefault="008F0CB4" w:rsidP="000B7317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16. </w:t>
      </w:r>
      <w:r w:rsidRPr="008F0CB4">
        <w:rPr>
          <w:sz w:val="28"/>
          <w:szCs w:val="28"/>
          <w:lang w:bidi="ru-RU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должность, в отношении которого рассматривался соответствующий вопрос, и (или) его представите</w:t>
      </w:r>
      <w:r>
        <w:rPr>
          <w:sz w:val="28"/>
          <w:szCs w:val="28"/>
          <w:lang w:bidi="ru-RU"/>
        </w:rPr>
        <w:t>ль.</w:t>
      </w:r>
    </w:p>
    <w:p w:rsidR="00B67458" w:rsidRDefault="00B67458" w:rsidP="000B7317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17. </w:t>
      </w:r>
      <w:r w:rsidRPr="00B67458">
        <w:rPr>
          <w:sz w:val="28"/>
          <w:szCs w:val="28"/>
          <w:lang w:bidi="ru-RU"/>
        </w:rPr>
        <w:t xml:space="preserve">Копии протокола заседания комиссии в 7-дневный срок со дня заседания направляются председателю </w:t>
      </w:r>
      <w:r>
        <w:rPr>
          <w:sz w:val="28"/>
          <w:szCs w:val="28"/>
          <w:lang w:bidi="ru-RU"/>
        </w:rPr>
        <w:t>Пировского окружного Совета депутатов</w:t>
      </w:r>
      <w:r w:rsidRPr="00B67458">
        <w:rPr>
          <w:sz w:val="28"/>
          <w:szCs w:val="28"/>
          <w:lang w:bidi="ru-RU"/>
        </w:rPr>
        <w:t>, а также лицу, в отношении которого комиссией рассмотре</w:t>
      </w:r>
      <w:r>
        <w:rPr>
          <w:sz w:val="28"/>
          <w:szCs w:val="28"/>
          <w:lang w:bidi="ru-RU"/>
        </w:rPr>
        <w:t>н соответствующий вопрос.</w:t>
      </w:r>
    </w:p>
    <w:p w:rsidR="00642C5D" w:rsidRDefault="00642C5D" w:rsidP="009E7B11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18. </w:t>
      </w:r>
      <w:r w:rsidR="009E7B11">
        <w:rPr>
          <w:sz w:val="28"/>
          <w:szCs w:val="28"/>
          <w:lang w:bidi="ru-RU"/>
        </w:rPr>
        <w:t xml:space="preserve">Пировский окружной Совет депутатов </w:t>
      </w:r>
      <w:r w:rsidR="009E7B11" w:rsidRPr="009E7B11">
        <w:rPr>
          <w:sz w:val="28"/>
          <w:szCs w:val="28"/>
          <w:lang w:bidi="ru-RU"/>
        </w:rPr>
        <w:t>обязан рассмотреть</w:t>
      </w:r>
      <w:r w:rsidR="009E7B11">
        <w:rPr>
          <w:sz w:val="28"/>
          <w:szCs w:val="28"/>
          <w:lang w:bidi="ru-RU"/>
        </w:rPr>
        <w:t xml:space="preserve"> </w:t>
      </w:r>
      <w:r w:rsidR="009E7B11" w:rsidRPr="009E7B11">
        <w:rPr>
          <w:sz w:val="28"/>
          <w:szCs w:val="28"/>
          <w:lang w:bidi="ru-RU"/>
        </w:rPr>
        <w:t xml:space="preserve">протокол заседания </w:t>
      </w:r>
      <w:r w:rsidR="009E7B11" w:rsidRPr="002119BB">
        <w:rPr>
          <w:color w:val="000000" w:themeColor="text1"/>
          <w:sz w:val="28"/>
          <w:szCs w:val="28"/>
          <w:lang w:bidi="ru-RU"/>
        </w:rPr>
        <w:t>комиссии и уч</w:t>
      </w:r>
      <w:r w:rsidR="00D801E4" w:rsidRPr="002119BB">
        <w:rPr>
          <w:color w:val="000000" w:themeColor="text1"/>
          <w:sz w:val="28"/>
          <w:szCs w:val="28"/>
          <w:lang w:bidi="ru-RU"/>
        </w:rPr>
        <w:t>итывать</w:t>
      </w:r>
      <w:r w:rsidR="009E7B11" w:rsidRPr="002119BB">
        <w:rPr>
          <w:color w:val="000000" w:themeColor="text1"/>
          <w:sz w:val="28"/>
          <w:szCs w:val="28"/>
          <w:lang w:bidi="ru-RU"/>
        </w:rPr>
        <w:t xml:space="preserve"> </w:t>
      </w:r>
      <w:r w:rsidR="009E7B11" w:rsidRPr="009E7B11">
        <w:rPr>
          <w:sz w:val="28"/>
          <w:szCs w:val="28"/>
          <w:lang w:bidi="ru-RU"/>
        </w:rPr>
        <w:t>в пределах своей компетенции,</w:t>
      </w:r>
      <w:r w:rsidR="009E7B11">
        <w:rPr>
          <w:sz w:val="28"/>
          <w:szCs w:val="28"/>
          <w:lang w:bidi="ru-RU"/>
        </w:rPr>
        <w:t xml:space="preserve"> </w:t>
      </w:r>
      <w:r w:rsidR="009E7B11" w:rsidRPr="009E7B11">
        <w:rPr>
          <w:sz w:val="28"/>
          <w:szCs w:val="28"/>
          <w:lang w:bidi="ru-RU"/>
        </w:rPr>
        <w:t>содержащиеся в нем рекомендации при принятии решения о применении</w:t>
      </w:r>
      <w:r w:rsidR="009E7B11">
        <w:rPr>
          <w:sz w:val="28"/>
          <w:szCs w:val="28"/>
          <w:lang w:bidi="ru-RU"/>
        </w:rPr>
        <w:t xml:space="preserve"> </w:t>
      </w:r>
      <w:r w:rsidR="009E7B11" w:rsidRPr="009E7B11">
        <w:rPr>
          <w:sz w:val="28"/>
          <w:szCs w:val="28"/>
          <w:lang w:bidi="ru-RU"/>
        </w:rPr>
        <w:t>к</w:t>
      </w:r>
      <w:r w:rsidR="009E7B11" w:rsidRPr="009E7B11">
        <w:rPr>
          <w:sz w:val="28"/>
          <w:szCs w:val="28"/>
          <w:lang w:bidi="ru-RU"/>
        </w:rPr>
        <w:br/>
        <w:t>лицу</w:t>
      </w:r>
      <w:r w:rsidR="00106B96">
        <w:rPr>
          <w:sz w:val="28"/>
          <w:szCs w:val="28"/>
          <w:lang w:bidi="ru-RU"/>
        </w:rPr>
        <w:t>,</w:t>
      </w:r>
      <w:r w:rsidR="009E7B11" w:rsidRPr="009E7B11">
        <w:rPr>
          <w:sz w:val="28"/>
          <w:szCs w:val="28"/>
          <w:lang w:bidi="ru-RU"/>
        </w:rPr>
        <w:t xml:space="preserve"> замещающему муниципальную должность</w:t>
      </w:r>
      <w:r w:rsidR="00106B96">
        <w:rPr>
          <w:sz w:val="28"/>
          <w:szCs w:val="28"/>
          <w:lang w:bidi="ru-RU"/>
        </w:rPr>
        <w:t>,</w:t>
      </w:r>
      <w:r w:rsidR="009E7B11" w:rsidRPr="009E7B11">
        <w:rPr>
          <w:sz w:val="28"/>
          <w:szCs w:val="28"/>
          <w:lang w:bidi="ru-RU"/>
        </w:rPr>
        <w:t xml:space="preserve"> мер </w:t>
      </w:r>
      <w:r w:rsidR="008D67D4" w:rsidRPr="009E7B11">
        <w:rPr>
          <w:sz w:val="28"/>
          <w:szCs w:val="28"/>
          <w:lang w:bidi="ru-RU"/>
        </w:rPr>
        <w:t>ответственности, предусмотренных</w:t>
      </w:r>
      <w:r w:rsidR="009E7B11" w:rsidRPr="009E7B11">
        <w:rPr>
          <w:sz w:val="28"/>
          <w:szCs w:val="28"/>
          <w:lang w:bidi="ru-RU"/>
        </w:rPr>
        <w:t xml:space="preserve"> нормативными правовыми актами Российской </w:t>
      </w:r>
      <w:r w:rsidR="008D67D4" w:rsidRPr="009E7B11">
        <w:rPr>
          <w:sz w:val="28"/>
          <w:szCs w:val="28"/>
          <w:lang w:bidi="ru-RU"/>
        </w:rPr>
        <w:t>Федерации, а</w:t>
      </w:r>
      <w:r w:rsidR="009E7B11" w:rsidRPr="009E7B11">
        <w:rPr>
          <w:sz w:val="28"/>
          <w:szCs w:val="28"/>
          <w:lang w:bidi="ru-RU"/>
        </w:rPr>
        <w:t xml:space="preserve"> также по иным вопросам организации противодействия коррупции</w:t>
      </w:r>
      <w:r w:rsidR="008D67D4">
        <w:rPr>
          <w:sz w:val="28"/>
          <w:szCs w:val="28"/>
          <w:lang w:bidi="ru-RU"/>
        </w:rPr>
        <w:t>.</w:t>
      </w:r>
    </w:p>
    <w:p w:rsidR="008D67D4" w:rsidRDefault="008D67D4" w:rsidP="009E7B11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 рассмотрении рекомендаций Комиссии </w:t>
      </w:r>
      <w:r w:rsidR="00106B96">
        <w:rPr>
          <w:sz w:val="28"/>
          <w:szCs w:val="28"/>
          <w:lang w:bidi="ru-RU"/>
        </w:rPr>
        <w:t>в</w:t>
      </w:r>
      <w:r>
        <w:rPr>
          <w:sz w:val="28"/>
          <w:szCs w:val="28"/>
          <w:lang w:bidi="ru-RU"/>
        </w:rPr>
        <w:t xml:space="preserve"> принятом решении Пировск</w:t>
      </w:r>
      <w:r w:rsidR="00106B96">
        <w:rPr>
          <w:sz w:val="28"/>
          <w:szCs w:val="28"/>
          <w:lang w:bidi="ru-RU"/>
        </w:rPr>
        <w:t>ий</w:t>
      </w:r>
      <w:r>
        <w:rPr>
          <w:sz w:val="28"/>
          <w:szCs w:val="28"/>
          <w:lang w:bidi="ru-RU"/>
        </w:rPr>
        <w:t xml:space="preserve"> окружно</w:t>
      </w:r>
      <w:r w:rsidR="00106B96">
        <w:rPr>
          <w:sz w:val="28"/>
          <w:szCs w:val="28"/>
          <w:lang w:bidi="ru-RU"/>
        </w:rPr>
        <w:t>й</w:t>
      </w:r>
      <w:r>
        <w:rPr>
          <w:sz w:val="28"/>
          <w:szCs w:val="28"/>
          <w:lang w:bidi="ru-RU"/>
        </w:rPr>
        <w:t xml:space="preserve"> Совет депутатов в письменной форме уведомляет Комиссию в месячный срок со дня поступления протокола заседания Комиссии.</w:t>
      </w:r>
    </w:p>
    <w:p w:rsidR="008D67D4" w:rsidRDefault="008D67D4" w:rsidP="009E7B11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Решение оглашается на ближайшем заседании Комиссии и принимается к сведению без обсуждения.</w:t>
      </w:r>
    </w:p>
    <w:p w:rsidR="007E651F" w:rsidRDefault="007E651F" w:rsidP="009E7B11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19. Организационно-</w:t>
      </w:r>
      <w:r w:rsidR="00334656">
        <w:rPr>
          <w:sz w:val="28"/>
          <w:szCs w:val="28"/>
          <w:lang w:bidi="ru-RU"/>
        </w:rPr>
        <w:t>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334656" w:rsidRPr="00946CC1" w:rsidRDefault="00334656" w:rsidP="009E7B11">
      <w:pPr>
        <w:ind w:firstLine="709"/>
        <w:jc w:val="both"/>
        <w:rPr>
          <w:sz w:val="28"/>
          <w:szCs w:val="28"/>
          <w:lang w:bidi="ru-RU"/>
        </w:rPr>
      </w:pPr>
    </w:p>
    <w:sectPr w:rsidR="00334656" w:rsidRPr="00946CC1" w:rsidSect="00FE14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F5370"/>
    <w:multiLevelType w:val="hybridMultilevel"/>
    <w:tmpl w:val="6B0C35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EF0AFF"/>
    <w:multiLevelType w:val="multilevel"/>
    <w:tmpl w:val="FBDA9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42"/>
    <w:rsid w:val="0000421B"/>
    <w:rsid w:val="000530F2"/>
    <w:rsid w:val="000A4974"/>
    <w:rsid w:val="000B7317"/>
    <w:rsid w:val="000D0208"/>
    <w:rsid w:val="00106B96"/>
    <w:rsid w:val="00161EBE"/>
    <w:rsid w:val="001B1507"/>
    <w:rsid w:val="001C0878"/>
    <w:rsid w:val="001D0DFC"/>
    <w:rsid w:val="002119BB"/>
    <w:rsid w:val="00231709"/>
    <w:rsid w:val="002416B1"/>
    <w:rsid w:val="0025563F"/>
    <w:rsid w:val="00334656"/>
    <w:rsid w:val="00372F9F"/>
    <w:rsid w:val="00377464"/>
    <w:rsid w:val="003A46EC"/>
    <w:rsid w:val="004144F8"/>
    <w:rsid w:val="004229D8"/>
    <w:rsid w:val="004600DB"/>
    <w:rsid w:val="0052668F"/>
    <w:rsid w:val="00541885"/>
    <w:rsid w:val="00556767"/>
    <w:rsid w:val="00642C5D"/>
    <w:rsid w:val="00653746"/>
    <w:rsid w:val="00714362"/>
    <w:rsid w:val="00743292"/>
    <w:rsid w:val="00774B9F"/>
    <w:rsid w:val="00780372"/>
    <w:rsid w:val="00796478"/>
    <w:rsid w:val="007E02C8"/>
    <w:rsid w:val="007E2216"/>
    <w:rsid w:val="007E651F"/>
    <w:rsid w:val="0084582F"/>
    <w:rsid w:val="0087413D"/>
    <w:rsid w:val="008875EF"/>
    <w:rsid w:val="008959E6"/>
    <w:rsid w:val="008B22A7"/>
    <w:rsid w:val="008D67D4"/>
    <w:rsid w:val="008D798D"/>
    <w:rsid w:val="008F0CB4"/>
    <w:rsid w:val="00902418"/>
    <w:rsid w:val="00904AFD"/>
    <w:rsid w:val="00946CC1"/>
    <w:rsid w:val="0095229C"/>
    <w:rsid w:val="00953B67"/>
    <w:rsid w:val="009A2274"/>
    <w:rsid w:val="009E0741"/>
    <w:rsid w:val="009E62A9"/>
    <w:rsid w:val="009E7B11"/>
    <w:rsid w:val="00A41A34"/>
    <w:rsid w:val="00A82E39"/>
    <w:rsid w:val="00AA7CCC"/>
    <w:rsid w:val="00AB4B2E"/>
    <w:rsid w:val="00AB50ED"/>
    <w:rsid w:val="00AC661F"/>
    <w:rsid w:val="00AE032E"/>
    <w:rsid w:val="00AF1B4B"/>
    <w:rsid w:val="00B06178"/>
    <w:rsid w:val="00B3290B"/>
    <w:rsid w:val="00B67458"/>
    <w:rsid w:val="00B86C95"/>
    <w:rsid w:val="00BE6DEE"/>
    <w:rsid w:val="00C00C2F"/>
    <w:rsid w:val="00C363A1"/>
    <w:rsid w:val="00C43D87"/>
    <w:rsid w:val="00C86DD9"/>
    <w:rsid w:val="00C95FA4"/>
    <w:rsid w:val="00CA34C8"/>
    <w:rsid w:val="00CE7CED"/>
    <w:rsid w:val="00CF2D28"/>
    <w:rsid w:val="00D15691"/>
    <w:rsid w:val="00D17242"/>
    <w:rsid w:val="00D37C3E"/>
    <w:rsid w:val="00D526E2"/>
    <w:rsid w:val="00D67677"/>
    <w:rsid w:val="00D801E4"/>
    <w:rsid w:val="00E0586A"/>
    <w:rsid w:val="00E412AC"/>
    <w:rsid w:val="00E9033D"/>
    <w:rsid w:val="00EE3AA4"/>
    <w:rsid w:val="00FE1424"/>
    <w:rsid w:val="00FE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2D84B-B3E9-4452-8BE5-9946A694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7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 + Не курсив"/>
    <w:rsid w:val="00FE1424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link w:val="21"/>
    <w:locked/>
    <w:rsid w:val="00FE1424"/>
    <w:rPr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1424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119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9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cp:lastPrinted>2021-11-30T08:02:00Z</cp:lastPrinted>
  <dcterms:created xsi:type="dcterms:W3CDTF">2021-11-25T05:42:00Z</dcterms:created>
  <dcterms:modified xsi:type="dcterms:W3CDTF">2021-11-30T08:02:00Z</dcterms:modified>
</cp:coreProperties>
</file>